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tbl>
      <w:tblPr>
        <w:tblW w:w="9648" w:type="dxa"/>
        <w:tblInd w:w="-106" w:type="dxa"/>
        <w:tblLayout w:type="fixed"/>
        <w:tblLook w:val="0000" w:firstRow="0" w:lastRow="0" w:firstColumn="0" w:lastColumn="0" w:noHBand="0" w:noVBand="0"/>
      </w:tblPr>
      <w:tblGrid>
        <w:gridCol w:w="4068"/>
        <w:gridCol w:w="1800"/>
        <w:gridCol w:w="3780"/>
      </w:tblGrid>
      <w:tr w:rsidR="00AD4BEE" w:rsidRPr="003877B7">
        <w:tc>
          <w:tcPr>
            <w:tcW w:w="4068" w:type="dxa"/>
          </w:tcPr>
          <w:p w:rsidR="00AD4BEE" w:rsidRDefault="00AD4BEE" w:rsidP="00A62200">
            <w:pPr>
              <w:ind w:left="-360" w:firstLine="360"/>
              <w:jc w:val="center"/>
              <w:rPr>
                <w:rFonts w:ascii="a_Helver(05%) Bashkir" w:hAnsi="a_Helver(05%) Bashkir" w:cs="a_Helver(05%) Bashkir"/>
                <w:b/>
                <w:bCs/>
                <w:sz w:val="20"/>
                <w:szCs w:val="20"/>
                <w:lang w:val="be-BY"/>
              </w:rPr>
            </w:pPr>
            <w:r>
              <w:rPr>
                <w:rFonts w:ascii="a_Helver(05%) Bashkir" w:hAnsi="a_Helver(05%) Bashkir" w:cs="a_Helver(05%) Bashkir"/>
                <w:b/>
                <w:bCs/>
                <w:sz w:val="20"/>
                <w:szCs w:val="20"/>
              </w:rPr>
              <w:t>БАШ</w:t>
            </w:r>
            <w:r>
              <w:rPr>
                <w:rFonts w:ascii="Lucida Sans Unicode" w:hAnsi="Lucida Sans Unicode" w:cs="Lucida Sans Unicode"/>
                <w:b/>
                <w:bCs/>
                <w:sz w:val="20"/>
                <w:szCs w:val="20"/>
                <w:lang w:val="be-BY"/>
              </w:rPr>
              <w:t>Ҡ</w:t>
            </w:r>
            <w:r>
              <w:rPr>
                <w:rFonts w:ascii="a_Helver(05%) Bashkir" w:hAnsi="a_Helver(05%) Bashkir" w:cs="a_Helver(05%) Bashkir"/>
                <w:b/>
                <w:bCs/>
                <w:sz w:val="20"/>
                <w:szCs w:val="20"/>
              </w:rPr>
              <w:t xml:space="preserve">ОРТОСТАН </w:t>
            </w:r>
            <w:r>
              <w:rPr>
                <w:rFonts w:ascii="a_Helver(05%) Bashkir" w:hAnsi="a_Helver(05%) Bashkir" w:cs="a_Helver(05%) Bashkir"/>
                <w:b/>
                <w:bCs/>
                <w:sz w:val="20"/>
                <w:szCs w:val="20"/>
                <w:lang w:val="be-BY"/>
              </w:rPr>
              <w:t xml:space="preserve"> РЕСПУБЛИКАҺЫ</w:t>
            </w:r>
          </w:p>
          <w:p w:rsidR="00AD4BEE" w:rsidRDefault="00AD4BEE" w:rsidP="00A62200">
            <w:pPr>
              <w:pStyle w:val="2"/>
              <w:ind w:left="-360" w:firstLine="360"/>
              <w:rPr>
                <w:rFonts w:ascii="a_Helver(05%) Bashkir" w:hAnsi="a_Helver(05%) Bashkir" w:cs="a_Helver(05%) Bashkir"/>
              </w:rPr>
            </w:pPr>
            <w:r>
              <w:rPr>
                <w:rFonts w:ascii="a_Helver(05%) Bashkir" w:hAnsi="a_Helver(05%) Bashkir" w:cs="a_Helver(05%) Bashkir"/>
              </w:rPr>
              <w:t xml:space="preserve">БАЛТАС РАЙОНЫ </w:t>
            </w:r>
          </w:p>
          <w:p w:rsidR="00AD4BEE" w:rsidRDefault="00AD4BEE" w:rsidP="00A62200">
            <w:pPr>
              <w:pStyle w:val="1"/>
              <w:ind w:left="-360" w:right="-108" w:firstLine="360"/>
              <w:rPr>
                <w:rFonts w:ascii="a_Helver(05%) Bashkir" w:hAnsi="a_Helver(05%) Bashkir" w:cs="a_Helver(05%) Bashkir"/>
                <w:sz w:val="20"/>
                <w:szCs w:val="20"/>
              </w:rPr>
            </w:pPr>
            <w:r>
              <w:rPr>
                <w:rFonts w:ascii="a_Helver(05%) Bashkir" w:hAnsi="a_Helver(05%) Bashkir" w:cs="a_Helver(05%) Bashkir"/>
                <w:sz w:val="20"/>
                <w:szCs w:val="20"/>
              </w:rPr>
              <w:t xml:space="preserve">МУНИЦИПАЛЬ РАЙОНЫНЫҢ </w:t>
            </w:r>
            <w:r>
              <w:rPr>
                <w:rFonts w:ascii="a_Helver(05%) Bashkir" w:hAnsi="a_Helver(05%) Bashkir" w:cs="a_Helver(05%) Bashkir"/>
                <w:sz w:val="20"/>
                <w:szCs w:val="20"/>
                <w:lang w:val="ru-RU"/>
              </w:rPr>
              <w:t>К</w:t>
            </w:r>
            <w:r>
              <w:rPr>
                <w:rFonts w:ascii="Arial" w:hAnsi="Arial" w:cs="Arial"/>
                <w:b w:val="0"/>
                <w:bCs w:val="0"/>
                <w:sz w:val="28"/>
                <w:szCs w:val="28"/>
                <w:lang w:val="ru-RU"/>
              </w:rPr>
              <w:t>өнт</w:t>
            </w:r>
            <w:r>
              <w:rPr>
                <w:rFonts w:ascii="Arial" w:hAnsi="Arial" w:cs="Arial"/>
                <w:sz w:val="20"/>
                <w:szCs w:val="20"/>
              </w:rPr>
              <w:t>Y</w:t>
            </w:r>
            <w:r>
              <w:rPr>
                <w:rFonts w:ascii="a_Helver(05%) Bashkir" w:hAnsi="a_Helver(05%) Bashkir" w:cs="a_Helver(05%) Bashkir"/>
                <w:sz w:val="20"/>
                <w:szCs w:val="20"/>
                <w:lang w:val="ru-RU"/>
              </w:rPr>
              <w:t>ГЕШ</w:t>
            </w:r>
            <w:r>
              <w:rPr>
                <w:rFonts w:ascii="a_Helver(05%) Bashkir" w:hAnsi="a_Helver(05%) Bashkir" w:cs="a_Helver(05%) Bashkir"/>
                <w:sz w:val="20"/>
                <w:szCs w:val="20"/>
              </w:rPr>
              <w:t xml:space="preserve"> АУЫЛ СОВЕТЫ АУЫЛ</w:t>
            </w:r>
          </w:p>
          <w:p w:rsidR="00AD4BEE" w:rsidRDefault="00AD4BEE" w:rsidP="00A62200">
            <w:pPr>
              <w:ind w:left="-360" w:firstLine="360"/>
              <w:jc w:val="center"/>
              <w:rPr>
                <w:rFonts w:ascii="a_Helver(05%) Bashkir" w:hAnsi="a_Helver(05%) Bashkir" w:cs="a_Helver(05%) Bashkir"/>
                <w:b/>
                <w:bCs/>
                <w:sz w:val="16"/>
                <w:szCs w:val="16"/>
                <w:lang w:val="be-BY"/>
              </w:rPr>
            </w:pPr>
            <w:r>
              <w:rPr>
                <w:rFonts w:ascii="a_Helver(05%) Bashkir" w:hAnsi="a_Helver(05%) Bashkir" w:cs="a_Helver(05%) Bashkir"/>
                <w:b/>
                <w:bCs/>
                <w:sz w:val="20"/>
                <w:szCs w:val="20"/>
                <w:lang w:val="be-BY"/>
              </w:rPr>
              <w:t xml:space="preserve"> БИЛӘМӘҺЕ  ХӘКИӘМИТЕ</w:t>
            </w:r>
            <w:r>
              <w:rPr>
                <w:rFonts w:ascii="a_Helver(05%) Bashkir" w:hAnsi="a_Helver(05%) Bashkir" w:cs="a_Helver(05%) Bashkir"/>
                <w:b/>
                <w:bCs/>
                <w:lang w:val="be-BY"/>
              </w:rPr>
              <w:t xml:space="preserve"> </w:t>
            </w:r>
          </w:p>
          <w:p w:rsidR="00AD4BEE" w:rsidRDefault="00AD4BEE" w:rsidP="00A62200">
            <w:pPr>
              <w:ind w:left="-360" w:firstLine="360"/>
              <w:jc w:val="center"/>
              <w:rPr>
                <w:rFonts w:ascii="a_Helver(05%) Bashkir" w:hAnsi="a_Helver(05%) Bashkir" w:cs="a_Helver(05%) Bashkir"/>
                <w:sz w:val="12"/>
                <w:szCs w:val="12"/>
                <w:lang w:val="be-BY"/>
              </w:rPr>
            </w:pPr>
          </w:p>
          <w:p w:rsidR="00AD4BEE" w:rsidRDefault="003D6BE5" w:rsidP="00A62200">
            <w:pPr>
              <w:ind w:left="-360" w:firstLine="360"/>
              <w:jc w:val="center"/>
              <w:rPr>
                <w:rFonts w:ascii="a_Helver(05%) Bashkir" w:hAnsi="a_Helver(05%) Bashkir" w:cs="a_Helver(05%) Bashkir"/>
                <w:sz w:val="8"/>
                <w:szCs w:val="8"/>
                <w:lang w:val="be-BY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>
                      <wp:simplePos x="0" y="0"/>
                      <wp:positionH relativeFrom="column">
                        <wp:posOffset>-83820</wp:posOffset>
                      </wp:positionH>
                      <wp:positionV relativeFrom="paragraph">
                        <wp:posOffset>156210</wp:posOffset>
                      </wp:positionV>
                      <wp:extent cx="6697980" cy="0"/>
                      <wp:effectExtent l="30480" t="32385" r="34290" b="34290"/>
                      <wp:wrapNone/>
                      <wp:docPr id="2" name="Lin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697980" cy="0"/>
                              </a:xfrm>
                              <a:prstGeom prst="line">
                                <a:avLst/>
                              </a:prstGeom>
                              <a:noFill/>
                              <a:ln w="57150" cmpd="thickThin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6.6pt,12.3pt" to="520.8pt,12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" strokeweight="4.5pt">
                      <v:stroke linestyle="thickThin"/>
                    </v:line>
                  </w:pict>
                </mc:Fallback>
              </mc:AlternateContent>
            </w:r>
          </w:p>
        </w:tc>
        <w:tc>
          <w:tcPr>
            <w:tcW w:w="1800" w:type="dxa"/>
            <w:vAlign w:val="center"/>
          </w:tcPr>
          <w:p w:rsidR="00AD4BEE" w:rsidRDefault="003D6BE5" w:rsidP="00A62200">
            <w:pPr>
              <w:jc w:val="center"/>
              <w:rPr>
                <w:rFonts w:ascii="a_Helver(05%) Bashkir" w:hAnsi="a_Helver(05%) Bashkir" w:cs="a_Helver(05%) Bashkir"/>
              </w:rPr>
            </w:pPr>
            <w:r>
              <w:rPr>
                <w:rFonts w:ascii="Times" w:hAnsi="Times" w:cs="Times"/>
                <w:noProof/>
                <w:sz w:val="20"/>
                <w:szCs w:val="20"/>
              </w:rPr>
              <w:drawing>
                <wp:inline distT="0" distB="0" distL="0" distR="0">
                  <wp:extent cx="1016000" cy="1016000"/>
                  <wp:effectExtent l="0" t="0" r="0" b="0"/>
                  <wp:docPr id="1" name="Рисунок 1" descr="А03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А03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6000" cy="1016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780" w:type="dxa"/>
          </w:tcPr>
          <w:p w:rsidR="00AD4BEE" w:rsidRDefault="00AD4BEE" w:rsidP="00A62200">
            <w:pPr>
              <w:jc w:val="center"/>
              <w:rPr>
                <w:rFonts w:ascii="a_Helver(05%) Bashkir" w:hAnsi="a_Helver(05%) Bashkir" w:cs="a_Helver(05%) Bashkir"/>
                <w:b/>
                <w:bCs/>
                <w:sz w:val="20"/>
                <w:szCs w:val="20"/>
                <w:lang w:val="be-BY"/>
              </w:rPr>
            </w:pPr>
            <w:r>
              <w:rPr>
                <w:rFonts w:ascii="a_Helver(05%) Bashkir" w:hAnsi="a_Helver(05%) Bashkir" w:cs="a_Helver(05%) Bashkir"/>
                <w:b/>
                <w:bCs/>
                <w:sz w:val="20"/>
                <w:szCs w:val="20"/>
                <w:lang w:val="be-BY"/>
              </w:rPr>
              <w:t xml:space="preserve"> АДМИНИСТРАЦИЯ СЕЛЬСКОГО </w:t>
            </w:r>
          </w:p>
          <w:p w:rsidR="00AD4BEE" w:rsidRDefault="00AD4BEE" w:rsidP="00A62200">
            <w:pPr>
              <w:jc w:val="center"/>
              <w:rPr>
                <w:rFonts w:ascii="a_Helver(05%) Bashkir" w:hAnsi="a_Helver(05%) Bashkir" w:cs="a_Helver(05%) Bashkir"/>
                <w:b/>
                <w:bCs/>
                <w:sz w:val="20"/>
                <w:szCs w:val="20"/>
                <w:lang w:val="be-BY"/>
              </w:rPr>
            </w:pPr>
            <w:r>
              <w:rPr>
                <w:rFonts w:ascii="a_Helver(05%) Bashkir" w:hAnsi="a_Helver(05%) Bashkir" w:cs="a_Helver(05%) Bashkir"/>
                <w:b/>
                <w:bCs/>
                <w:sz w:val="20"/>
                <w:szCs w:val="20"/>
                <w:lang w:val="be-BY"/>
              </w:rPr>
              <w:t>ПОСЕЛЕНИЯ КУНТУГУШЕВСКИЙ</w:t>
            </w:r>
          </w:p>
          <w:p w:rsidR="00AD4BEE" w:rsidRDefault="00AD4BEE" w:rsidP="00A62200">
            <w:pPr>
              <w:pStyle w:val="2"/>
              <w:rPr>
                <w:rFonts w:ascii="a_Helver(05%) Bashkir" w:hAnsi="a_Helver(05%) Bashkir" w:cs="a_Helver(05%) Bashkir"/>
              </w:rPr>
            </w:pPr>
            <w:r>
              <w:rPr>
                <w:rFonts w:ascii="a_Helver(05%) Bashkir" w:hAnsi="a_Helver(05%) Bashkir" w:cs="a_Helver(05%) Bashkir"/>
              </w:rPr>
              <w:t xml:space="preserve">СЕЛЬСОВЕТ </w:t>
            </w:r>
            <w:r>
              <w:rPr>
                <w:rFonts w:ascii="a_Helver(05%) Bashkir" w:hAnsi="a_Helver(05%) Bashkir" w:cs="a_Helver(05%) Bashkir"/>
                <w:lang w:val="ru-RU"/>
              </w:rPr>
              <w:t xml:space="preserve">                   </w:t>
            </w:r>
            <w:r>
              <w:rPr>
                <w:rFonts w:ascii="a_Helver(05%) Bashkir" w:hAnsi="a_Helver(05%) Bashkir" w:cs="a_Helver(05%) Bashkir"/>
              </w:rPr>
              <w:t>МУНИЦИПАЛЬНОГО  РАЙОНА</w:t>
            </w:r>
          </w:p>
          <w:p w:rsidR="00AD4BEE" w:rsidRDefault="00AD4BEE" w:rsidP="00A62200">
            <w:pPr>
              <w:pStyle w:val="2"/>
              <w:rPr>
                <w:rFonts w:ascii="a_Helver(05%) Bashkir" w:hAnsi="a_Helver(05%) Bashkir" w:cs="a_Helver(05%) Bashkir"/>
              </w:rPr>
            </w:pPr>
            <w:r>
              <w:rPr>
                <w:rFonts w:ascii="a_Helver(05%) Bashkir" w:hAnsi="a_Helver(05%) Bashkir" w:cs="a_Helver(05%) Bashkir"/>
              </w:rPr>
              <w:t xml:space="preserve">БАЛТАЧЕВСКИЙ  РАЙОН </w:t>
            </w:r>
            <w:r>
              <w:rPr>
                <w:rFonts w:ascii="a_Helver(05%) Bashkir" w:hAnsi="a_Helver(05%) Bashkir" w:cs="a_Helver(05%) Bashkir"/>
                <w:lang w:val="ru-RU"/>
              </w:rPr>
              <w:t xml:space="preserve">       </w:t>
            </w:r>
            <w:r>
              <w:rPr>
                <w:rFonts w:ascii="a_Helver(05%) Bashkir" w:hAnsi="a_Helver(05%) Bashkir" w:cs="a_Helver(05%) Bashkir"/>
              </w:rPr>
              <w:t>РЕСПУБЛИКИ</w:t>
            </w:r>
            <w:r>
              <w:rPr>
                <w:rFonts w:ascii="a_Helver(05%) Bashkir" w:hAnsi="a_Helver(05%) Bashkir" w:cs="a_Helver(05%) Bashkir"/>
                <w:lang w:val="ru-RU"/>
              </w:rPr>
              <w:t xml:space="preserve"> </w:t>
            </w:r>
            <w:r>
              <w:rPr>
                <w:rFonts w:ascii="a_Helver(05%) Bashkir" w:hAnsi="a_Helver(05%) Bashkir" w:cs="a_Helver(05%) Bashkir"/>
              </w:rPr>
              <w:t xml:space="preserve"> БАШКОРТОСТАН</w:t>
            </w:r>
          </w:p>
          <w:p w:rsidR="00AD4BEE" w:rsidRDefault="00AD4BEE" w:rsidP="00A62200">
            <w:pPr>
              <w:jc w:val="center"/>
              <w:rPr>
                <w:rFonts w:ascii="a_Helver(05%) Bashkir" w:hAnsi="a_Helver(05%) Bashkir" w:cs="a_Helver(05%) Bashkir"/>
                <w:sz w:val="12"/>
                <w:szCs w:val="12"/>
                <w:lang w:val="be-BY"/>
              </w:rPr>
            </w:pPr>
          </w:p>
          <w:p w:rsidR="00AD4BEE" w:rsidRDefault="00AD4BEE" w:rsidP="00A62200">
            <w:pPr>
              <w:jc w:val="center"/>
              <w:rPr>
                <w:rFonts w:ascii="a_Helver(05%) Bashkir" w:hAnsi="a_Helver(05%) Bashkir" w:cs="a_Helver(05%) Bashkir"/>
                <w:sz w:val="18"/>
                <w:szCs w:val="18"/>
                <w:lang w:val="be-BY"/>
              </w:rPr>
            </w:pPr>
          </w:p>
        </w:tc>
      </w:tr>
    </w:tbl>
    <w:p w:rsidR="00AD4BEE" w:rsidRDefault="00AD4BEE" w:rsidP="00B800C1">
      <w:r>
        <w:rPr>
          <w:rFonts w:ascii="a_Helver Bashkir" w:hAnsi="a_Helver Bashkir" w:cs="a_Helver Bashkir"/>
          <w:lang w:val="be-BY"/>
        </w:rPr>
        <w:t xml:space="preserve">  </w:t>
      </w:r>
      <w:r>
        <w:t xml:space="preserve">             </w:t>
      </w:r>
    </w:p>
    <w:p w:rsidR="00AD4BEE" w:rsidRDefault="00AD4BEE" w:rsidP="00B800C1"/>
    <w:p w:rsidR="00AD4BEE" w:rsidRPr="00DA4B38" w:rsidRDefault="00AD4BEE" w:rsidP="00EF5E65">
      <w:pPr>
        <w:tabs>
          <w:tab w:val="left" w:pos="940"/>
        </w:tabs>
      </w:pPr>
      <w:r>
        <w:t xml:space="preserve">            </w:t>
      </w:r>
      <w:r w:rsidRPr="00DA4B38">
        <w:rPr>
          <w:rFonts w:ascii="Lucida Sans Unicode" w:hAnsi="Lucida Sans Unicode" w:cs="Lucida Sans Unicode"/>
          <w:lang w:val="be-BY"/>
        </w:rPr>
        <w:t>Ҡ</w:t>
      </w:r>
      <w:r w:rsidRPr="00DA4B38">
        <w:rPr>
          <w:lang w:val="be-BY"/>
        </w:rPr>
        <w:t xml:space="preserve">АРАР                                                    № </w:t>
      </w:r>
      <w:r w:rsidR="00337063">
        <w:rPr>
          <w:lang w:val="be-BY"/>
        </w:rPr>
        <w:t>6</w:t>
      </w:r>
      <w:r>
        <w:rPr>
          <w:lang w:val="be-BY"/>
        </w:rPr>
        <w:t xml:space="preserve">                      </w:t>
      </w:r>
      <w:r w:rsidRPr="00DA4B38">
        <w:rPr>
          <w:lang w:val="be-BY"/>
        </w:rPr>
        <w:t xml:space="preserve">   ПОСТАНОВЛЕНИЕ</w:t>
      </w:r>
      <w:r w:rsidRPr="00DA4B38">
        <w:t xml:space="preserve"> </w:t>
      </w:r>
    </w:p>
    <w:p w:rsidR="00AD4BEE" w:rsidRPr="00DA4B38" w:rsidRDefault="00AD4BEE" w:rsidP="00EF5E65">
      <w:pPr>
        <w:tabs>
          <w:tab w:val="left" w:pos="940"/>
        </w:tabs>
      </w:pPr>
    </w:p>
    <w:p w:rsidR="004B7AF4" w:rsidRPr="00DA4B38" w:rsidRDefault="00AD4BEE" w:rsidP="004B7AF4">
      <w:pPr>
        <w:tabs>
          <w:tab w:val="left" w:pos="940"/>
        </w:tabs>
      </w:pPr>
      <w:r w:rsidRPr="00DA4B38">
        <w:tab/>
      </w:r>
      <w:r w:rsidRPr="00DA4B38">
        <w:tab/>
      </w:r>
    </w:p>
    <w:p w:rsidR="00AD4BEE" w:rsidRDefault="00337063" w:rsidP="004B7AF4">
      <w:pPr>
        <w:tabs>
          <w:tab w:val="left" w:pos="940"/>
        </w:tabs>
      </w:pPr>
      <w:r>
        <w:t xml:space="preserve">02 февраль  </w:t>
      </w:r>
      <w:r w:rsidR="004B7AF4" w:rsidRPr="00DA4B38">
        <w:t>202</w:t>
      </w:r>
      <w:r>
        <w:t>6</w:t>
      </w:r>
      <w:r w:rsidR="004B7AF4">
        <w:t xml:space="preserve"> й. </w:t>
      </w:r>
      <w:r w:rsidR="00AD4BEE" w:rsidRPr="00DA4B38">
        <w:tab/>
      </w:r>
      <w:r w:rsidR="00AD4BEE" w:rsidRPr="00DA4B38">
        <w:tab/>
      </w:r>
      <w:r w:rsidR="00AD4BEE" w:rsidRPr="00DA4B38">
        <w:tab/>
      </w:r>
      <w:r w:rsidR="00AD4BEE" w:rsidRPr="00DA4B38">
        <w:tab/>
      </w:r>
      <w:r w:rsidR="00AD4BEE" w:rsidRPr="00DA4B38">
        <w:tab/>
      </w:r>
      <w:r>
        <w:t xml:space="preserve">                              02  февраля 2026 </w:t>
      </w:r>
      <w:r w:rsidR="008D5AF7">
        <w:t xml:space="preserve"> </w:t>
      </w:r>
      <w:r w:rsidR="00AD4BEE" w:rsidRPr="00DA4B38">
        <w:t>г.</w:t>
      </w:r>
    </w:p>
    <w:p w:rsidR="00AD4BEE" w:rsidRPr="00DA4B38" w:rsidRDefault="00AD4BEE" w:rsidP="00EF5E65">
      <w:pPr>
        <w:tabs>
          <w:tab w:val="left" w:pos="940"/>
        </w:tabs>
      </w:pPr>
    </w:p>
    <w:p w:rsidR="000071E6" w:rsidRPr="00C36DDB" w:rsidRDefault="00AD4BEE" w:rsidP="000071E6">
      <w:pPr>
        <w:rPr>
          <w:b/>
          <w:color w:val="000000"/>
          <w:spacing w:val="-1"/>
          <w:sz w:val="28"/>
          <w:szCs w:val="28"/>
        </w:rPr>
      </w:pPr>
      <w:r>
        <w:rPr>
          <w:b/>
          <w:bCs/>
        </w:rPr>
        <w:t xml:space="preserve">       </w:t>
      </w:r>
      <w:r w:rsidR="000071E6" w:rsidRPr="000071E6">
        <w:rPr>
          <w:b/>
          <w:color w:val="000000"/>
          <w:spacing w:val="-1"/>
          <w:sz w:val="26"/>
          <w:szCs w:val="26"/>
        </w:rPr>
        <w:t xml:space="preserve">                    </w:t>
      </w:r>
      <w:r w:rsidR="000071E6" w:rsidRPr="00C36DDB">
        <w:rPr>
          <w:b/>
          <w:color w:val="000000"/>
          <w:spacing w:val="-1"/>
          <w:sz w:val="28"/>
          <w:szCs w:val="28"/>
        </w:rPr>
        <w:t>Об утверждении плана антинаркотических мероприятий</w:t>
      </w:r>
    </w:p>
    <w:p w:rsidR="000071E6" w:rsidRPr="00C36DDB" w:rsidRDefault="000071E6" w:rsidP="000071E6">
      <w:pPr>
        <w:rPr>
          <w:b/>
          <w:color w:val="000000"/>
          <w:spacing w:val="-1"/>
          <w:sz w:val="28"/>
          <w:szCs w:val="28"/>
        </w:rPr>
      </w:pPr>
      <w:r w:rsidRPr="00C36DDB">
        <w:rPr>
          <w:b/>
          <w:color w:val="000000"/>
          <w:spacing w:val="-1"/>
          <w:sz w:val="28"/>
          <w:szCs w:val="28"/>
        </w:rPr>
        <w:t xml:space="preserve">            на территории сельского поселения Кунтугушевский сельсовет </w:t>
      </w:r>
    </w:p>
    <w:p w:rsidR="000071E6" w:rsidRPr="00C36DDB" w:rsidRDefault="000071E6" w:rsidP="000071E6">
      <w:pPr>
        <w:rPr>
          <w:b/>
          <w:color w:val="000000"/>
          <w:spacing w:val="-1"/>
          <w:sz w:val="28"/>
          <w:szCs w:val="28"/>
        </w:rPr>
      </w:pPr>
      <w:r w:rsidRPr="00C36DDB">
        <w:rPr>
          <w:b/>
          <w:color w:val="000000"/>
          <w:spacing w:val="-1"/>
          <w:sz w:val="28"/>
          <w:szCs w:val="28"/>
        </w:rPr>
        <w:t xml:space="preserve">                                               </w:t>
      </w:r>
      <w:r w:rsidR="00C36DDB" w:rsidRPr="00C36DDB">
        <w:rPr>
          <w:b/>
          <w:color w:val="000000"/>
          <w:spacing w:val="-1"/>
          <w:sz w:val="28"/>
          <w:szCs w:val="28"/>
        </w:rPr>
        <w:t xml:space="preserve">            </w:t>
      </w:r>
      <w:r w:rsidRPr="00C36DDB">
        <w:rPr>
          <w:b/>
          <w:color w:val="000000"/>
          <w:spacing w:val="-1"/>
          <w:sz w:val="28"/>
          <w:szCs w:val="28"/>
        </w:rPr>
        <w:t>на 202</w:t>
      </w:r>
      <w:r w:rsidR="00337063">
        <w:rPr>
          <w:b/>
          <w:color w:val="000000"/>
          <w:spacing w:val="-1"/>
          <w:sz w:val="28"/>
          <w:szCs w:val="28"/>
        </w:rPr>
        <w:t>6</w:t>
      </w:r>
      <w:r w:rsidRPr="00C36DDB">
        <w:rPr>
          <w:b/>
          <w:color w:val="000000"/>
          <w:spacing w:val="-1"/>
          <w:sz w:val="28"/>
          <w:szCs w:val="28"/>
        </w:rPr>
        <w:t>-202</w:t>
      </w:r>
      <w:r w:rsidR="00337063">
        <w:rPr>
          <w:b/>
          <w:color w:val="000000"/>
          <w:spacing w:val="-1"/>
          <w:sz w:val="28"/>
          <w:szCs w:val="28"/>
        </w:rPr>
        <w:t>7</w:t>
      </w:r>
      <w:r w:rsidRPr="00C36DDB">
        <w:rPr>
          <w:b/>
          <w:color w:val="000000"/>
          <w:spacing w:val="-1"/>
          <w:sz w:val="28"/>
          <w:szCs w:val="28"/>
        </w:rPr>
        <w:t xml:space="preserve"> гг.</w:t>
      </w:r>
    </w:p>
    <w:p w:rsidR="000071E6" w:rsidRPr="00C36DDB" w:rsidRDefault="000071E6" w:rsidP="000071E6">
      <w:pPr>
        <w:jc w:val="both"/>
        <w:rPr>
          <w:color w:val="000000"/>
          <w:spacing w:val="-1"/>
          <w:sz w:val="28"/>
          <w:szCs w:val="28"/>
        </w:rPr>
      </w:pPr>
    </w:p>
    <w:p w:rsidR="000071E6" w:rsidRPr="00C36DDB" w:rsidRDefault="000071E6" w:rsidP="000071E6">
      <w:pPr>
        <w:keepNext/>
        <w:shd w:val="clear" w:color="auto" w:fill="FFFFFF"/>
        <w:spacing w:before="161" w:after="161"/>
        <w:ind w:firstLine="709"/>
        <w:jc w:val="both"/>
        <w:outlineLvl w:val="0"/>
        <w:rPr>
          <w:bCs/>
          <w:color w:val="22272F"/>
          <w:sz w:val="28"/>
          <w:szCs w:val="28"/>
          <w:lang w:val="be-BY"/>
        </w:rPr>
      </w:pPr>
      <w:r w:rsidRPr="00C36DDB">
        <w:rPr>
          <w:bCs/>
          <w:color w:val="000000"/>
          <w:spacing w:val="-1"/>
          <w:sz w:val="28"/>
          <w:szCs w:val="28"/>
          <w:lang w:val="be-BY"/>
        </w:rPr>
        <w:t xml:space="preserve">   В целях  минимизации угрозы распространения наркомании, руководствуясь </w:t>
      </w:r>
      <w:r w:rsidRPr="00C36DDB">
        <w:rPr>
          <w:bCs/>
          <w:color w:val="22272F"/>
          <w:sz w:val="28"/>
          <w:szCs w:val="28"/>
          <w:lang w:val="be-BY"/>
        </w:rPr>
        <w:t>Указом Президента РФ от 23 ноября 2020 г. N 733 "Об утверждении Стратегии государственной антинаркотической политики Российской Федерации на период до 2030 года"</w:t>
      </w:r>
      <w:r w:rsidRPr="00C36DDB">
        <w:rPr>
          <w:bCs/>
          <w:color w:val="000000"/>
          <w:spacing w:val="-1"/>
          <w:sz w:val="28"/>
          <w:szCs w:val="28"/>
          <w:lang w:val="be-BY"/>
        </w:rPr>
        <w:t>,  от 08.01.1998 года № 3-ФЗ «О наркотических средствах и психотропных веществах»</w:t>
      </w:r>
      <w:r w:rsidRPr="00C36DDB">
        <w:rPr>
          <w:bCs/>
          <w:color w:val="000000"/>
          <w:spacing w:val="-1"/>
          <w:sz w:val="28"/>
          <w:szCs w:val="28"/>
        </w:rPr>
        <w:t xml:space="preserve">,  </w:t>
      </w:r>
      <w:r w:rsidRPr="00C36DDB">
        <w:rPr>
          <w:bCs/>
          <w:color w:val="000000"/>
          <w:spacing w:val="-1"/>
          <w:sz w:val="28"/>
          <w:szCs w:val="28"/>
          <w:lang w:val="be-BY"/>
        </w:rPr>
        <w:t xml:space="preserve"> Администрация сельского поселения </w:t>
      </w:r>
      <w:r w:rsidRPr="00C36DDB">
        <w:rPr>
          <w:bCs/>
          <w:color w:val="000000"/>
          <w:spacing w:val="-1"/>
          <w:sz w:val="28"/>
          <w:szCs w:val="28"/>
        </w:rPr>
        <w:t>Кунтугушевский</w:t>
      </w:r>
      <w:r w:rsidRPr="00C36DDB">
        <w:rPr>
          <w:bCs/>
          <w:color w:val="000000"/>
          <w:spacing w:val="-1"/>
          <w:sz w:val="28"/>
          <w:szCs w:val="28"/>
          <w:lang w:val="be-BY"/>
        </w:rPr>
        <w:t xml:space="preserve"> сельсовет</w:t>
      </w:r>
      <w:r w:rsidRPr="00C36DDB">
        <w:rPr>
          <w:bCs/>
          <w:color w:val="000000"/>
          <w:spacing w:val="-1"/>
          <w:sz w:val="28"/>
          <w:szCs w:val="28"/>
        </w:rPr>
        <w:t xml:space="preserve"> муниципального района Балтачевский район Республики Башкортостан </w:t>
      </w:r>
      <w:r w:rsidRPr="00C36DDB">
        <w:rPr>
          <w:bCs/>
          <w:color w:val="000000"/>
          <w:spacing w:val="40"/>
          <w:sz w:val="28"/>
          <w:szCs w:val="28"/>
        </w:rPr>
        <w:t>постановляет</w:t>
      </w:r>
      <w:r w:rsidRPr="00C36DDB">
        <w:rPr>
          <w:b/>
          <w:color w:val="000000"/>
          <w:spacing w:val="-1"/>
          <w:sz w:val="28"/>
          <w:szCs w:val="28"/>
          <w:lang w:val="be-BY"/>
        </w:rPr>
        <w:t>:</w:t>
      </w:r>
    </w:p>
    <w:p w:rsidR="000071E6" w:rsidRPr="00C36DDB" w:rsidRDefault="000071E6" w:rsidP="000071E6">
      <w:pPr>
        <w:jc w:val="both"/>
        <w:rPr>
          <w:color w:val="000000"/>
          <w:spacing w:val="-1"/>
          <w:sz w:val="28"/>
          <w:szCs w:val="28"/>
        </w:rPr>
      </w:pPr>
      <w:r w:rsidRPr="00C36DDB">
        <w:rPr>
          <w:color w:val="000000"/>
          <w:spacing w:val="-1"/>
          <w:sz w:val="28"/>
          <w:szCs w:val="28"/>
        </w:rPr>
        <w:t xml:space="preserve">         1. Утвердить план антинаркотических мероприятий  на территории сельского поселения Кунтугушевский сельсовет  на 202</w:t>
      </w:r>
      <w:r w:rsidR="00337063">
        <w:rPr>
          <w:color w:val="000000"/>
          <w:spacing w:val="-1"/>
          <w:sz w:val="28"/>
          <w:szCs w:val="28"/>
        </w:rPr>
        <w:t>6</w:t>
      </w:r>
      <w:r w:rsidRPr="00C36DDB">
        <w:rPr>
          <w:color w:val="000000"/>
          <w:spacing w:val="-1"/>
          <w:sz w:val="28"/>
          <w:szCs w:val="28"/>
        </w:rPr>
        <w:t>-202</w:t>
      </w:r>
      <w:r w:rsidR="00337063">
        <w:rPr>
          <w:color w:val="000000"/>
          <w:spacing w:val="-1"/>
          <w:sz w:val="28"/>
          <w:szCs w:val="28"/>
        </w:rPr>
        <w:t>7</w:t>
      </w:r>
      <w:r w:rsidRPr="00C36DDB">
        <w:rPr>
          <w:color w:val="000000"/>
          <w:spacing w:val="-1"/>
          <w:sz w:val="28"/>
          <w:szCs w:val="28"/>
        </w:rPr>
        <w:t>год. (Приложение 1).</w:t>
      </w:r>
    </w:p>
    <w:p w:rsidR="000071E6" w:rsidRPr="00C36DDB" w:rsidRDefault="000071E6" w:rsidP="000071E6">
      <w:pPr>
        <w:jc w:val="both"/>
        <w:rPr>
          <w:color w:val="000000"/>
          <w:spacing w:val="-1"/>
          <w:sz w:val="28"/>
          <w:szCs w:val="28"/>
        </w:rPr>
      </w:pPr>
      <w:r w:rsidRPr="00C36DDB">
        <w:rPr>
          <w:color w:val="000000"/>
          <w:spacing w:val="-1"/>
          <w:sz w:val="28"/>
          <w:szCs w:val="28"/>
        </w:rPr>
        <w:t xml:space="preserve">          2. Настоящее постановление подлежит обнародованию и опубликованию на официальном сайте Администрации сельского поселения Кунтугушевский сельсовет в сети Интернет.</w:t>
      </w:r>
    </w:p>
    <w:p w:rsidR="000071E6" w:rsidRPr="00C36DDB" w:rsidRDefault="000071E6" w:rsidP="000071E6">
      <w:pPr>
        <w:jc w:val="both"/>
        <w:rPr>
          <w:color w:val="000000"/>
          <w:spacing w:val="-1"/>
          <w:sz w:val="28"/>
          <w:szCs w:val="28"/>
        </w:rPr>
      </w:pPr>
      <w:r w:rsidRPr="00C36DDB">
        <w:rPr>
          <w:color w:val="000000"/>
          <w:spacing w:val="-1"/>
          <w:sz w:val="28"/>
          <w:szCs w:val="28"/>
        </w:rPr>
        <w:t>           3. Контроль за исполнением  настоящего постановления оставляю за собой.</w:t>
      </w:r>
    </w:p>
    <w:p w:rsidR="000071E6" w:rsidRPr="00C36DDB" w:rsidRDefault="000071E6" w:rsidP="000071E6">
      <w:pPr>
        <w:jc w:val="both"/>
        <w:rPr>
          <w:color w:val="000000"/>
          <w:spacing w:val="-1"/>
          <w:sz w:val="28"/>
          <w:szCs w:val="28"/>
        </w:rPr>
      </w:pPr>
      <w:r w:rsidRPr="00C36DDB">
        <w:rPr>
          <w:color w:val="000000"/>
          <w:spacing w:val="-1"/>
          <w:sz w:val="28"/>
          <w:szCs w:val="28"/>
        </w:rPr>
        <w:t> </w:t>
      </w:r>
    </w:p>
    <w:p w:rsidR="000071E6" w:rsidRDefault="000071E6" w:rsidP="000071E6">
      <w:pPr>
        <w:jc w:val="both"/>
        <w:rPr>
          <w:color w:val="000000"/>
          <w:spacing w:val="-1"/>
          <w:sz w:val="28"/>
          <w:szCs w:val="28"/>
        </w:rPr>
      </w:pPr>
    </w:p>
    <w:p w:rsidR="00B96BB5" w:rsidRDefault="00B96BB5" w:rsidP="000071E6">
      <w:pPr>
        <w:jc w:val="both"/>
        <w:rPr>
          <w:color w:val="000000"/>
          <w:spacing w:val="-1"/>
          <w:sz w:val="28"/>
          <w:szCs w:val="28"/>
        </w:rPr>
      </w:pPr>
    </w:p>
    <w:p w:rsidR="00B96BB5" w:rsidRDefault="00B96BB5" w:rsidP="000071E6">
      <w:pPr>
        <w:jc w:val="both"/>
        <w:rPr>
          <w:color w:val="000000"/>
          <w:spacing w:val="-1"/>
          <w:sz w:val="28"/>
          <w:szCs w:val="28"/>
        </w:rPr>
      </w:pPr>
    </w:p>
    <w:p w:rsidR="00B96BB5" w:rsidRDefault="00B96BB5" w:rsidP="000071E6">
      <w:pPr>
        <w:jc w:val="both"/>
        <w:rPr>
          <w:color w:val="000000"/>
          <w:spacing w:val="-1"/>
          <w:sz w:val="28"/>
          <w:szCs w:val="28"/>
        </w:rPr>
      </w:pPr>
    </w:p>
    <w:p w:rsidR="00B96BB5" w:rsidRDefault="00B96BB5" w:rsidP="000071E6">
      <w:pPr>
        <w:jc w:val="both"/>
        <w:rPr>
          <w:color w:val="000000"/>
          <w:spacing w:val="-1"/>
          <w:sz w:val="28"/>
          <w:szCs w:val="28"/>
        </w:rPr>
      </w:pPr>
    </w:p>
    <w:p w:rsidR="00C36DDB" w:rsidRPr="00C36DDB" w:rsidRDefault="00C36DDB" w:rsidP="000071E6">
      <w:pPr>
        <w:jc w:val="both"/>
        <w:rPr>
          <w:color w:val="000000"/>
          <w:spacing w:val="-1"/>
          <w:sz w:val="28"/>
          <w:szCs w:val="28"/>
        </w:rPr>
      </w:pPr>
    </w:p>
    <w:p w:rsidR="000071E6" w:rsidRPr="00C36DDB" w:rsidRDefault="000071E6" w:rsidP="000071E6">
      <w:pPr>
        <w:jc w:val="both"/>
        <w:rPr>
          <w:color w:val="000000"/>
          <w:spacing w:val="-1"/>
          <w:sz w:val="28"/>
          <w:szCs w:val="28"/>
        </w:rPr>
      </w:pPr>
    </w:p>
    <w:p w:rsidR="00C36DDB" w:rsidRPr="00C36DDB" w:rsidRDefault="000C6EF0" w:rsidP="00C36DDB">
      <w:pPr>
        <w:rPr>
          <w:sz w:val="28"/>
          <w:szCs w:val="28"/>
        </w:rPr>
      </w:pPr>
      <w:r>
        <w:rPr>
          <w:sz w:val="28"/>
          <w:szCs w:val="28"/>
        </w:rPr>
        <w:t>Г</w:t>
      </w:r>
      <w:r w:rsidR="00C36DDB" w:rsidRPr="00C36DDB">
        <w:rPr>
          <w:sz w:val="28"/>
          <w:szCs w:val="28"/>
        </w:rPr>
        <w:t>лав</w:t>
      </w:r>
      <w:r>
        <w:rPr>
          <w:sz w:val="28"/>
          <w:szCs w:val="28"/>
        </w:rPr>
        <w:t>а</w:t>
      </w:r>
      <w:r w:rsidR="00C36DDB" w:rsidRPr="00C36DDB">
        <w:rPr>
          <w:sz w:val="28"/>
          <w:szCs w:val="28"/>
        </w:rPr>
        <w:t xml:space="preserve"> сельского поселения </w:t>
      </w:r>
    </w:p>
    <w:p w:rsidR="00C36DDB" w:rsidRDefault="00C36DDB" w:rsidP="00C36DDB">
      <w:pPr>
        <w:jc w:val="both"/>
        <w:rPr>
          <w:sz w:val="28"/>
          <w:szCs w:val="28"/>
        </w:rPr>
      </w:pPr>
      <w:r w:rsidRPr="00C36DDB">
        <w:rPr>
          <w:sz w:val="28"/>
          <w:szCs w:val="28"/>
        </w:rPr>
        <w:t xml:space="preserve">Кунтугушевский сельсовет </w:t>
      </w:r>
    </w:p>
    <w:p w:rsidR="00C36DDB" w:rsidRPr="00C36DDB" w:rsidRDefault="00C36DDB" w:rsidP="00C36DDB">
      <w:pPr>
        <w:jc w:val="both"/>
        <w:rPr>
          <w:sz w:val="28"/>
          <w:szCs w:val="28"/>
        </w:rPr>
      </w:pPr>
      <w:r w:rsidRPr="00C36DDB">
        <w:rPr>
          <w:sz w:val="28"/>
          <w:szCs w:val="28"/>
        </w:rPr>
        <w:t>муниципального района</w:t>
      </w:r>
    </w:p>
    <w:p w:rsidR="00C36DDB" w:rsidRPr="00C36DDB" w:rsidRDefault="00C36DDB" w:rsidP="00C36DDB">
      <w:pPr>
        <w:jc w:val="both"/>
        <w:rPr>
          <w:sz w:val="28"/>
          <w:szCs w:val="28"/>
        </w:rPr>
      </w:pPr>
      <w:r w:rsidRPr="00C36DDB">
        <w:rPr>
          <w:sz w:val="28"/>
          <w:szCs w:val="28"/>
        </w:rPr>
        <w:t>Балтачевский район</w:t>
      </w:r>
    </w:p>
    <w:p w:rsidR="00C36DDB" w:rsidRPr="00C36DDB" w:rsidRDefault="00C36DDB" w:rsidP="00C36DDB">
      <w:pPr>
        <w:jc w:val="both"/>
        <w:rPr>
          <w:sz w:val="28"/>
          <w:szCs w:val="28"/>
          <w:lang w:eastAsia="ar-SA"/>
        </w:rPr>
      </w:pPr>
      <w:r w:rsidRPr="00C36DDB">
        <w:rPr>
          <w:sz w:val="28"/>
          <w:szCs w:val="28"/>
        </w:rPr>
        <w:t>Республики  Башкортостан                                                       О.Л.Гайнитдинова</w:t>
      </w:r>
    </w:p>
    <w:p w:rsidR="000071E6" w:rsidRPr="00C36DDB" w:rsidRDefault="000071E6" w:rsidP="000071E6">
      <w:pPr>
        <w:jc w:val="center"/>
        <w:rPr>
          <w:color w:val="000000"/>
          <w:spacing w:val="-1"/>
          <w:sz w:val="28"/>
          <w:szCs w:val="28"/>
        </w:rPr>
      </w:pPr>
    </w:p>
    <w:p w:rsidR="000071E6" w:rsidRPr="00C36DDB" w:rsidRDefault="000071E6" w:rsidP="000071E6">
      <w:pPr>
        <w:jc w:val="both"/>
        <w:rPr>
          <w:color w:val="000000"/>
          <w:spacing w:val="-1"/>
          <w:sz w:val="28"/>
          <w:szCs w:val="28"/>
        </w:rPr>
      </w:pPr>
    </w:p>
    <w:p w:rsidR="000071E6" w:rsidRPr="000071E6" w:rsidRDefault="000071E6" w:rsidP="000071E6">
      <w:pPr>
        <w:jc w:val="both"/>
        <w:rPr>
          <w:color w:val="000000"/>
          <w:spacing w:val="-1"/>
          <w:sz w:val="26"/>
          <w:szCs w:val="26"/>
        </w:rPr>
      </w:pPr>
    </w:p>
    <w:p w:rsidR="00B96BB5" w:rsidRPr="00B96BB5" w:rsidRDefault="000071E6" w:rsidP="00B96BB5">
      <w:pPr>
        <w:jc w:val="right"/>
        <w:rPr>
          <w:color w:val="000000"/>
          <w:spacing w:val="-1"/>
        </w:rPr>
      </w:pPr>
      <w:r w:rsidRPr="000071E6">
        <w:rPr>
          <w:color w:val="000000"/>
          <w:spacing w:val="-1"/>
        </w:rPr>
        <w:lastRenderedPageBreak/>
        <w:t xml:space="preserve">                                                                                    </w:t>
      </w:r>
      <w:r w:rsidR="00C36DDB">
        <w:rPr>
          <w:color w:val="000000"/>
          <w:spacing w:val="-1"/>
        </w:rPr>
        <w:t xml:space="preserve"> </w:t>
      </w:r>
      <w:r w:rsidRPr="000071E6">
        <w:rPr>
          <w:color w:val="000000"/>
          <w:spacing w:val="-1"/>
        </w:rPr>
        <w:t xml:space="preserve"> </w:t>
      </w:r>
      <w:r w:rsidR="00B96BB5" w:rsidRPr="00B96BB5">
        <w:rPr>
          <w:color w:val="000000"/>
          <w:spacing w:val="-1"/>
        </w:rPr>
        <w:t xml:space="preserve">Приложение </w:t>
      </w:r>
    </w:p>
    <w:p w:rsidR="00B96BB5" w:rsidRDefault="00B96BB5" w:rsidP="00B96BB5">
      <w:pPr>
        <w:jc w:val="right"/>
        <w:rPr>
          <w:bCs/>
          <w:iCs/>
          <w:color w:val="000000"/>
          <w:spacing w:val="-1"/>
          <w:lang w:val="be-BY"/>
        </w:rPr>
      </w:pPr>
      <w:r w:rsidRPr="00B96BB5">
        <w:rPr>
          <w:color w:val="000000"/>
          <w:spacing w:val="-1"/>
        </w:rPr>
        <w:t xml:space="preserve"> </w:t>
      </w:r>
      <w:r>
        <w:rPr>
          <w:color w:val="000000"/>
          <w:spacing w:val="-1"/>
        </w:rPr>
        <w:t xml:space="preserve">                                                                                         </w:t>
      </w:r>
      <w:r w:rsidRPr="00B96BB5">
        <w:rPr>
          <w:color w:val="000000"/>
          <w:spacing w:val="-1"/>
        </w:rPr>
        <w:t xml:space="preserve">к постановлению сельского поселения </w:t>
      </w:r>
      <w:r>
        <w:rPr>
          <w:color w:val="000000"/>
          <w:spacing w:val="-1"/>
        </w:rPr>
        <w:t xml:space="preserve">                        </w:t>
      </w:r>
      <w:r>
        <w:rPr>
          <w:bCs/>
          <w:iCs/>
          <w:color w:val="000000"/>
          <w:spacing w:val="-1"/>
          <w:lang w:val="be-BY"/>
        </w:rPr>
        <w:t>Кунтугушевский</w:t>
      </w:r>
      <w:r w:rsidRPr="00B96BB5">
        <w:rPr>
          <w:bCs/>
          <w:iCs/>
          <w:color w:val="000000"/>
          <w:spacing w:val="-1"/>
          <w:lang w:val="be-BY"/>
        </w:rPr>
        <w:t xml:space="preserve"> сельсовет </w:t>
      </w:r>
    </w:p>
    <w:p w:rsidR="00B96BB5" w:rsidRDefault="00B96BB5" w:rsidP="00B96BB5">
      <w:pPr>
        <w:jc w:val="right"/>
        <w:rPr>
          <w:bCs/>
          <w:iCs/>
          <w:color w:val="000000"/>
          <w:spacing w:val="-1"/>
          <w:lang w:val="be-BY"/>
        </w:rPr>
      </w:pPr>
      <w:r w:rsidRPr="00B96BB5">
        <w:rPr>
          <w:bCs/>
          <w:iCs/>
          <w:color w:val="000000"/>
          <w:spacing w:val="-1"/>
          <w:lang w:val="be-BY"/>
        </w:rPr>
        <w:t xml:space="preserve">муниципального района </w:t>
      </w:r>
    </w:p>
    <w:p w:rsidR="00B96BB5" w:rsidRDefault="00B96BB5" w:rsidP="00B96BB5">
      <w:pPr>
        <w:jc w:val="right"/>
        <w:rPr>
          <w:bCs/>
          <w:iCs/>
          <w:color w:val="000000"/>
          <w:spacing w:val="-1"/>
          <w:lang w:val="be-BY"/>
        </w:rPr>
      </w:pPr>
      <w:r w:rsidRPr="00B96BB5">
        <w:rPr>
          <w:bCs/>
          <w:iCs/>
          <w:color w:val="000000"/>
          <w:spacing w:val="-1"/>
          <w:lang w:val="be-BY"/>
        </w:rPr>
        <w:t xml:space="preserve">Балтачевский район </w:t>
      </w:r>
    </w:p>
    <w:p w:rsidR="00B96BB5" w:rsidRDefault="00B96BB5" w:rsidP="00B96BB5">
      <w:pPr>
        <w:jc w:val="right"/>
        <w:rPr>
          <w:bCs/>
          <w:iCs/>
          <w:color w:val="000000"/>
          <w:spacing w:val="-1"/>
          <w:lang w:val="be-BY"/>
        </w:rPr>
      </w:pPr>
      <w:r w:rsidRPr="00B96BB5">
        <w:rPr>
          <w:bCs/>
          <w:iCs/>
          <w:color w:val="000000"/>
          <w:spacing w:val="-1"/>
          <w:lang w:val="be-BY"/>
        </w:rPr>
        <w:t xml:space="preserve">Республики Башкортостан </w:t>
      </w:r>
    </w:p>
    <w:p w:rsidR="00B96BB5" w:rsidRPr="00B96BB5" w:rsidRDefault="00B96BB5" w:rsidP="00B96BB5">
      <w:pPr>
        <w:jc w:val="right"/>
        <w:rPr>
          <w:bCs/>
          <w:iCs/>
          <w:color w:val="000000"/>
          <w:spacing w:val="-1"/>
          <w:lang w:val="be-BY"/>
        </w:rPr>
      </w:pPr>
      <w:r w:rsidRPr="00B96BB5">
        <w:rPr>
          <w:bCs/>
          <w:iCs/>
          <w:color w:val="000000"/>
          <w:spacing w:val="-1"/>
          <w:lang w:val="be-BY"/>
        </w:rPr>
        <w:t>№</w:t>
      </w:r>
      <w:r>
        <w:rPr>
          <w:bCs/>
          <w:iCs/>
          <w:color w:val="000000"/>
          <w:spacing w:val="-1"/>
          <w:lang w:val="be-BY"/>
        </w:rPr>
        <w:t>6</w:t>
      </w:r>
      <w:r w:rsidRPr="00B96BB5">
        <w:rPr>
          <w:bCs/>
          <w:iCs/>
          <w:color w:val="000000"/>
          <w:spacing w:val="-1"/>
          <w:lang w:val="be-BY"/>
        </w:rPr>
        <w:t xml:space="preserve"> от </w:t>
      </w:r>
      <w:r>
        <w:rPr>
          <w:bCs/>
          <w:iCs/>
          <w:color w:val="000000"/>
          <w:spacing w:val="-1"/>
          <w:lang w:val="be-BY"/>
        </w:rPr>
        <w:t xml:space="preserve">02 февраля </w:t>
      </w:r>
      <w:r w:rsidRPr="00B96BB5">
        <w:rPr>
          <w:bCs/>
          <w:iCs/>
          <w:color w:val="000000"/>
          <w:spacing w:val="-1"/>
          <w:lang w:val="be-BY"/>
        </w:rPr>
        <w:t xml:space="preserve"> 202</w:t>
      </w:r>
      <w:r>
        <w:rPr>
          <w:bCs/>
          <w:iCs/>
          <w:color w:val="000000"/>
          <w:spacing w:val="-1"/>
          <w:lang w:val="be-BY"/>
        </w:rPr>
        <w:t>6</w:t>
      </w:r>
      <w:r w:rsidRPr="00B96BB5">
        <w:rPr>
          <w:bCs/>
          <w:iCs/>
          <w:color w:val="000000"/>
          <w:spacing w:val="-1"/>
          <w:lang w:val="be-BY"/>
        </w:rPr>
        <w:t>г.</w:t>
      </w:r>
    </w:p>
    <w:p w:rsidR="00B96BB5" w:rsidRPr="00B96BB5" w:rsidRDefault="00B96BB5" w:rsidP="00B96BB5">
      <w:pPr>
        <w:jc w:val="both"/>
        <w:rPr>
          <w:b/>
          <w:color w:val="000000"/>
          <w:spacing w:val="-1"/>
          <w:lang w:val="be-BY"/>
        </w:rPr>
      </w:pPr>
    </w:p>
    <w:p w:rsidR="00B96BB5" w:rsidRPr="00B96BB5" w:rsidRDefault="00B96BB5" w:rsidP="00B96BB5">
      <w:pPr>
        <w:jc w:val="center"/>
        <w:rPr>
          <w:b/>
          <w:bCs/>
          <w:color w:val="000000"/>
          <w:spacing w:val="-1"/>
        </w:rPr>
      </w:pPr>
      <w:r w:rsidRPr="00B96BB5">
        <w:rPr>
          <w:b/>
          <w:bCs/>
          <w:color w:val="000000"/>
          <w:spacing w:val="-1"/>
        </w:rPr>
        <w:t>ПЛАН</w:t>
      </w:r>
    </w:p>
    <w:p w:rsidR="00B96BB5" w:rsidRDefault="00B96BB5" w:rsidP="00B96BB5">
      <w:pPr>
        <w:jc w:val="center"/>
        <w:rPr>
          <w:b/>
          <w:bCs/>
          <w:color w:val="000000"/>
          <w:spacing w:val="-1"/>
        </w:rPr>
      </w:pPr>
      <w:r w:rsidRPr="00B96BB5">
        <w:rPr>
          <w:b/>
          <w:bCs/>
          <w:color w:val="000000"/>
          <w:spacing w:val="-1"/>
        </w:rPr>
        <w:t>антинаркотических мероприятий на территории </w:t>
      </w:r>
      <w:r w:rsidRPr="00B96BB5">
        <w:rPr>
          <w:b/>
          <w:color w:val="000000"/>
          <w:spacing w:val="-1"/>
        </w:rPr>
        <w:t>сельского поселения</w:t>
      </w:r>
      <w:r w:rsidRPr="00B96BB5">
        <w:rPr>
          <w:color w:val="000000"/>
          <w:spacing w:val="-1"/>
        </w:rPr>
        <w:t xml:space="preserve"> </w:t>
      </w:r>
      <w:r>
        <w:rPr>
          <w:b/>
          <w:bCs/>
          <w:color w:val="000000"/>
          <w:spacing w:val="-1"/>
        </w:rPr>
        <w:t>Кунтугушевский</w:t>
      </w:r>
      <w:r w:rsidRPr="00B96BB5">
        <w:rPr>
          <w:b/>
          <w:bCs/>
          <w:color w:val="000000"/>
          <w:spacing w:val="-1"/>
        </w:rPr>
        <w:t xml:space="preserve"> сельсовет муниципального района Балтачевский район Республики Башкортостан </w:t>
      </w:r>
    </w:p>
    <w:p w:rsidR="00B96BB5" w:rsidRPr="00B96BB5" w:rsidRDefault="00B96BB5" w:rsidP="00B96BB5">
      <w:pPr>
        <w:jc w:val="center"/>
        <w:rPr>
          <w:b/>
          <w:color w:val="000000"/>
          <w:spacing w:val="-1"/>
        </w:rPr>
      </w:pPr>
      <w:r w:rsidRPr="00B96BB5">
        <w:rPr>
          <w:b/>
          <w:bCs/>
          <w:color w:val="000000"/>
          <w:spacing w:val="-1"/>
        </w:rPr>
        <w:t>на 202</w:t>
      </w:r>
      <w:r>
        <w:rPr>
          <w:b/>
          <w:bCs/>
          <w:color w:val="000000"/>
          <w:spacing w:val="-1"/>
        </w:rPr>
        <w:t>6</w:t>
      </w:r>
      <w:r w:rsidRPr="00B96BB5">
        <w:rPr>
          <w:b/>
          <w:bCs/>
          <w:color w:val="000000"/>
          <w:spacing w:val="-1"/>
        </w:rPr>
        <w:t xml:space="preserve"> - 202</w:t>
      </w:r>
      <w:r>
        <w:rPr>
          <w:b/>
          <w:bCs/>
          <w:color w:val="000000"/>
          <w:spacing w:val="-1"/>
        </w:rPr>
        <w:t>7</w:t>
      </w:r>
      <w:r w:rsidRPr="00B96BB5">
        <w:rPr>
          <w:b/>
          <w:bCs/>
          <w:color w:val="000000"/>
          <w:spacing w:val="-1"/>
        </w:rPr>
        <w:t xml:space="preserve"> годы</w:t>
      </w:r>
    </w:p>
    <w:p w:rsidR="00B96BB5" w:rsidRPr="00B96BB5" w:rsidRDefault="00B96BB5" w:rsidP="00B96BB5">
      <w:pPr>
        <w:jc w:val="both"/>
        <w:rPr>
          <w:b/>
          <w:color w:val="000000"/>
          <w:spacing w:val="-1"/>
        </w:rPr>
      </w:pPr>
    </w:p>
    <w:p w:rsidR="00B96BB5" w:rsidRPr="00B96BB5" w:rsidRDefault="00B96BB5" w:rsidP="00B96BB5">
      <w:pPr>
        <w:jc w:val="both"/>
        <w:rPr>
          <w:bCs/>
          <w:color w:val="000000"/>
          <w:spacing w:val="-1"/>
        </w:rPr>
      </w:pPr>
      <w:r w:rsidRPr="00B96BB5">
        <w:rPr>
          <w:bCs/>
          <w:color w:val="000000"/>
          <w:spacing w:val="-1"/>
        </w:rPr>
        <w:t>1. Оценка исходной ситуации</w:t>
      </w:r>
    </w:p>
    <w:p w:rsidR="00B96BB5" w:rsidRPr="00B96BB5" w:rsidRDefault="00B96BB5" w:rsidP="00B96BB5">
      <w:pPr>
        <w:jc w:val="both"/>
        <w:rPr>
          <w:color w:val="000000"/>
          <w:spacing w:val="-1"/>
        </w:rPr>
      </w:pPr>
      <w:r w:rsidRPr="00B96BB5">
        <w:rPr>
          <w:b/>
          <w:bCs/>
          <w:color w:val="000000"/>
          <w:spacing w:val="-1"/>
        </w:rPr>
        <w:t> </w:t>
      </w:r>
      <w:r w:rsidRPr="00B96BB5">
        <w:rPr>
          <w:color w:val="000000"/>
          <w:spacing w:val="-1"/>
        </w:rPr>
        <w:t>Проблемы наркомании, алкоголизма и других асоциальных явлений в молодежной среде в современном обществе являются одними из наиболее сложных проблем, порождающих острую необходимость решительных и активных действий по организации профилактических мероприятий, особенно среди молодежи, так как именно представители данной категории попадают в зависимость. Сложившаяся ситуация требует применения комплексного, концептуально осмысленного подхода к решению проблемы профилактической помощи, предупреждающей употребление наркотиков и развитие алкогольной зависимости. Очень важным в этом отношении является процесс формирования у представителей молодого поколения позитивных социальных установок на здоровый образ жизни, исключающих развитие наркотической или алкогольной зависимости.</w:t>
      </w:r>
    </w:p>
    <w:p w:rsidR="00B96BB5" w:rsidRPr="00B96BB5" w:rsidRDefault="00B96BB5" w:rsidP="00B96BB5">
      <w:pPr>
        <w:jc w:val="both"/>
        <w:rPr>
          <w:color w:val="000000"/>
          <w:spacing w:val="-1"/>
        </w:rPr>
      </w:pPr>
      <w:r w:rsidRPr="00B96BB5">
        <w:rPr>
          <w:color w:val="000000"/>
          <w:spacing w:val="-1"/>
        </w:rPr>
        <w:t>Предотвращение появления спроса на наркотики, равно как и его сокращение, - эффективное средство в борьбе с наркоманией и наркопреступностью.</w:t>
      </w:r>
    </w:p>
    <w:p w:rsidR="00B96BB5" w:rsidRPr="00B96BB5" w:rsidRDefault="00B96BB5" w:rsidP="00B96BB5">
      <w:pPr>
        <w:jc w:val="both"/>
        <w:rPr>
          <w:bCs/>
          <w:color w:val="000000"/>
          <w:spacing w:val="-1"/>
        </w:rPr>
      </w:pPr>
      <w:r w:rsidRPr="00B96BB5">
        <w:rPr>
          <w:bCs/>
          <w:color w:val="000000"/>
          <w:spacing w:val="-1"/>
        </w:rPr>
        <w:t>2. Цели, задачи, основные направления плана:</w:t>
      </w:r>
    </w:p>
    <w:p w:rsidR="00B96BB5" w:rsidRPr="00B96BB5" w:rsidRDefault="00B96BB5" w:rsidP="00B96BB5">
      <w:pPr>
        <w:jc w:val="both"/>
        <w:rPr>
          <w:color w:val="000000"/>
          <w:spacing w:val="-1"/>
        </w:rPr>
      </w:pPr>
      <w:r w:rsidRPr="00B96BB5">
        <w:rPr>
          <w:color w:val="000000"/>
          <w:spacing w:val="-1"/>
        </w:rPr>
        <w:t> Целью плана является минимизация угрозы распространения наркомании, ВИЧ-инфекции и алкоголизма на территории поселения:</w:t>
      </w:r>
    </w:p>
    <w:p w:rsidR="00B96BB5" w:rsidRPr="00B96BB5" w:rsidRDefault="00B96BB5" w:rsidP="00B96BB5">
      <w:pPr>
        <w:jc w:val="both"/>
        <w:rPr>
          <w:color w:val="000000"/>
          <w:spacing w:val="-1"/>
        </w:rPr>
      </w:pPr>
      <w:r w:rsidRPr="00B96BB5">
        <w:rPr>
          <w:color w:val="000000"/>
          <w:spacing w:val="-1"/>
        </w:rPr>
        <w:t>- создание единой системы профилактики злоупотребления наркотическими и психотропными веществами различными категориями населения, а также на предупреждение вовлечения несовершеннолетних и молодежи в процесс употребления наркотиков;</w:t>
      </w:r>
    </w:p>
    <w:p w:rsidR="00B96BB5" w:rsidRPr="00B96BB5" w:rsidRDefault="00B96BB5" w:rsidP="00B96BB5">
      <w:pPr>
        <w:jc w:val="both"/>
        <w:rPr>
          <w:color w:val="000000"/>
          <w:spacing w:val="-1"/>
        </w:rPr>
      </w:pPr>
      <w:r w:rsidRPr="00B96BB5">
        <w:rPr>
          <w:color w:val="000000"/>
          <w:spacing w:val="-1"/>
        </w:rPr>
        <w:t>- пропаганда здорового образа жизни, информирования населения через средства массовой информации и выпуск печатной продукции о вреде алкоголизма, табакокурения, наркомании;</w:t>
      </w:r>
    </w:p>
    <w:p w:rsidR="00B96BB5" w:rsidRPr="00B96BB5" w:rsidRDefault="00B96BB5" w:rsidP="00B96BB5">
      <w:pPr>
        <w:jc w:val="both"/>
        <w:rPr>
          <w:color w:val="000000"/>
          <w:spacing w:val="-1"/>
        </w:rPr>
      </w:pPr>
      <w:r w:rsidRPr="00B96BB5">
        <w:rPr>
          <w:color w:val="000000"/>
          <w:spacing w:val="-1"/>
        </w:rPr>
        <w:t>- формирования у молодежи сельского поселения мотивации к здоровому образу жизни.</w:t>
      </w:r>
    </w:p>
    <w:p w:rsidR="00B96BB5" w:rsidRPr="00B96BB5" w:rsidRDefault="00B96BB5" w:rsidP="00B96BB5">
      <w:pPr>
        <w:jc w:val="both"/>
        <w:rPr>
          <w:color w:val="000000"/>
          <w:spacing w:val="-1"/>
        </w:rPr>
      </w:pPr>
      <w:r w:rsidRPr="00B96BB5">
        <w:rPr>
          <w:color w:val="000000"/>
          <w:spacing w:val="-1"/>
        </w:rPr>
        <w:t>Для решения поставленной цели необходимо решить следующие задачи:</w:t>
      </w:r>
    </w:p>
    <w:p w:rsidR="00B96BB5" w:rsidRPr="00B96BB5" w:rsidRDefault="00B96BB5" w:rsidP="00B96BB5">
      <w:pPr>
        <w:jc w:val="both"/>
        <w:rPr>
          <w:color w:val="000000"/>
          <w:spacing w:val="-1"/>
        </w:rPr>
      </w:pPr>
      <w:r w:rsidRPr="00B96BB5">
        <w:rPr>
          <w:color w:val="000000"/>
          <w:spacing w:val="-1"/>
        </w:rPr>
        <w:t>- совершенствование системы профилактики наркотизации населения;</w:t>
      </w:r>
    </w:p>
    <w:p w:rsidR="00B96BB5" w:rsidRPr="00B96BB5" w:rsidRDefault="00B96BB5" w:rsidP="00B96BB5">
      <w:pPr>
        <w:jc w:val="both"/>
        <w:rPr>
          <w:color w:val="000000"/>
          <w:spacing w:val="-1"/>
        </w:rPr>
      </w:pPr>
      <w:r w:rsidRPr="00B96BB5">
        <w:rPr>
          <w:color w:val="000000"/>
          <w:spacing w:val="-1"/>
        </w:rPr>
        <w:t>- повышение роли семьи в вопросах профилактики наркотизации детей и подростков.</w:t>
      </w:r>
    </w:p>
    <w:p w:rsidR="00B96BB5" w:rsidRPr="00B96BB5" w:rsidRDefault="00B96BB5" w:rsidP="00B96BB5">
      <w:pPr>
        <w:jc w:val="both"/>
        <w:rPr>
          <w:color w:val="000000"/>
          <w:spacing w:val="-1"/>
        </w:rPr>
      </w:pPr>
      <w:r w:rsidRPr="00B96BB5">
        <w:rPr>
          <w:color w:val="000000"/>
          <w:spacing w:val="-1"/>
        </w:rPr>
        <w:t>Результатом реализации мероприятий плана, будет:</w:t>
      </w:r>
    </w:p>
    <w:p w:rsidR="00B96BB5" w:rsidRPr="00B96BB5" w:rsidRDefault="00B96BB5" w:rsidP="00B96BB5">
      <w:pPr>
        <w:jc w:val="both"/>
        <w:rPr>
          <w:color w:val="000000"/>
          <w:spacing w:val="-1"/>
        </w:rPr>
      </w:pPr>
      <w:r w:rsidRPr="00B96BB5">
        <w:rPr>
          <w:color w:val="000000"/>
          <w:spacing w:val="-1"/>
        </w:rPr>
        <w:t>- повышение осведомленности всех категорий населения поселения по проблемам алкоголизма, табакокурения и наркомании;</w:t>
      </w:r>
    </w:p>
    <w:p w:rsidR="00B96BB5" w:rsidRPr="00B96BB5" w:rsidRDefault="00B96BB5" w:rsidP="00B96BB5">
      <w:pPr>
        <w:jc w:val="both"/>
        <w:rPr>
          <w:color w:val="000000"/>
          <w:spacing w:val="-1"/>
        </w:rPr>
      </w:pPr>
      <w:r w:rsidRPr="00B96BB5">
        <w:rPr>
          <w:color w:val="000000"/>
          <w:spacing w:val="-1"/>
        </w:rPr>
        <w:t>- формирование среди населения поселения негативного отношения к употреблению психоактивных веществ и выработка в молодежной среде устойчивых механизмов неприятия употребления наркотиков;</w:t>
      </w:r>
    </w:p>
    <w:p w:rsidR="00B96BB5" w:rsidRPr="00B96BB5" w:rsidRDefault="00B96BB5" w:rsidP="00B96BB5">
      <w:pPr>
        <w:jc w:val="both"/>
        <w:rPr>
          <w:color w:val="000000"/>
          <w:spacing w:val="-1"/>
        </w:rPr>
      </w:pPr>
      <w:r w:rsidRPr="00B96BB5">
        <w:rPr>
          <w:color w:val="000000"/>
          <w:spacing w:val="-1"/>
        </w:rPr>
        <w:t>- обеспечение наиболее полного охвата всех групп населения поселения мероприятиями по профилактике алкоголизма, табакокурения, наркомании и токсикомании;</w:t>
      </w:r>
    </w:p>
    <w:p w:rsidR="00B96BB5" w:rsidRPr="00B96BB5" w:rsidRDefault="00B96BB5" w:rsidP="00B96BB5">
      <w:pPr>
        <w:jc w:val="both"/>
        <w:rPr>
          <w:color w:val="000000"/>
          <w:spacing w:val="-1"/>
        </w:rPr>
      </w:pPr>
      <w:r w:rsidRPr="00B96BB5">
        <w:rPr>
          <w:color w:val="000000"/>
          <w:spacing w:val="-1"/>
        </w:rPr>
        <w:t>- повышение заинтересованности руководителей соответствующих учреждений в проведении мероприятий, формирующих у молодежи мотивацию к здоровому образу жизни;</w:t>
      </w:r>
    </w:p>
    <w:p w:rsidR="00B96BB5" w:rsidRPr="00B96BB5" w:rsidRDefault="00B96BB5" w:rsidP="00B96BB5">
      <w:pPr>
        <w:jc w:val="both"/>
        <w:rPr>
          <w:color w:val="000000"/>
          <w:spacing w:val="-1"/>
        </w:rPr>
      </w:pPr>
      <w:r w:rsidRPr="00B96BB5">
        <w:rPr>
          <w:color w:val="000000"/>
          <w:spacing w:val="-1"/>
        </w:rPr>
        <w:t>- активное участие самой молодежи в антинаркотической пропаганде посредством создания групп по оказанию индивидуальной помощи молодежи и подросткам из групп риска, подготовки групп из числа активной молодежи для проведения акций, встреч, бесед с подростками;</w:t>
      </w:r>
    </w:p>
    <w:p w:rsidR="00B96BB5" w:rsidRPr="00B96BB5" w:rsidRDefault="00B96BB5" w:rsidP="00B96BB5">
      <w:pPr>
        <w:jc w:val="both"/>
        <w:rPr>
          <w:color w:val="000000"/>
          <w:spacing w:val="-1"/>
        </w:rPr>
      </w:pPr>
      <w:r w:rsidRPr="00B96BB5">
        <w:rPr>
          <w:color w:val="000000"/>
          <w:spacing w:val="-1"/>
        </w:rPr>
        <w:lastRenderedPageBreak/>
        <w:t>- совершенствование единой межведомственной системы сбора, анализа и обобщения информации о распространении социально-негативных явлений, в том числе связанных с незаконным оборотом наркотических средств и психотропных веществ.</w:t>
      </w:r>
    </w:p>
    <w:p w:rsidR="00B96BB5" w:rsidRPr="00B96BB5" w:rsidRDefault="00B96BB5" w:rsidP="00B96BB5">
      <w:pPr>
        <w:jc w:val="both"/>
        <w:rPr>
          <w:color w:val="000000"/>
          <w:spacing w:val="-1"/>
        </w:rPr>
      </w:pPr>
      <w:r w:rsidRPr="00B96BB5">
        <w:rPr>
          <w:color w:val="000000"/>
          <w:spacing w:val="-1"/>
        </w:rPr>
        <w:t> </w:t>
      </w:r>
    </w:p>
    <w:p w:rsidR="00B96BB5" w:rsidRPr="00B96BB5" w:rsidRDefault="00B96BB5" w:rsidP="00B96BB5">
      <w:pPr>
        <w:jc w:val="both"/>
        <w:rPr>
          <w:color w:val="000000"/>
          <w:spacing w:val="-1"/>
        </w:rPr>
      </w:pPr>
      <w:r w:rsidRPr="00B96BB5">
        <w:rPr>
          <w:color w:val="000000"/>
          <w:spacing w:val="-1"/>
        </w:rPr>
        <w:t>3. Перечень мероприятий:</w:t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98"/>
        <w:gridCol w:w="4226"/>
        <w:gridCol w:w="2060"/>
        <w:gridCol w:w="3271"/>
      </w:tblGrid>
      <w:tr w:rsidR="00B96BB5" w:rsidRPr="00B96BB5" w:rsidTr="0053645F">
        <w:trPr>
          <w:tblCellSpacing w:w="0" w:type="dxa"/>
        </w:trPr>
        <w:tc>
          <w:tcPr>
            <w:tcW w:w="0" w:type="auto"/>
            <w:tcBorders>
              <w:top w:val="outset" w:sz="8" w:space="0" w:color="auto"/>
              <w:left w:val="outset" w:sz="8" w:space="0" w:color="auto"/>
              <w:bottom w:val="outset" w:sz="8" w:space="0" w:color="auto"/>
              <w:right w:val="outset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96BB5" w:rsidRPr="00B96BB5" w:rsidRDefault="00B96BB5" w:rsidP="00B96BB5">
            <w:pPr>
              <w:jc w:val="both"/>
              <w:rPr>
                <w:color w:val="000000"/>
                <w:spacing w:val="-1"/>
              </w:rPr>
            </w:pPr>
            <w:r w:rsidRPr="00B96BB5">
              <w:rPr>
                <w:color w:val="000000"/>
                <w:spacing w:val="-1"/>
              </w:rPr>
              <w:t>№ п/п</w:t>
            </w:r>
          </w:p>
        </w:tc>
        <w:tc>
          <w:tcPr>
            <w:tcW w:w="0" w:type="auto"/>
            <w:tcBorders>
              <w:top w:val="outset" w:sz="8" w:space="0" w:color="auto"/>
              <w:left w:val="nil"/>
              <w:bottom w:val="outset" w:sz="8" w:space="0" w:color="auto"/>
              <w:right w:val="outset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96BB5" w:rsidRPr="00B96BB5" w:rsidRDefault="00B96BB5" w:rsidP="00B96BB5">
            <w:pPr>
              <w:jc w:val="both"/>
              <w:rPr>
                <w:color w:val="000000"/>
                <w:spacing w:val="-1"/>
              </w:rPr>
            </w:pPr>
            <w:r w:rsidRPr="00B96BB5">
              <w:rPr>
                <w:color w:val="000000"/>
                <w:spacing w:val="-1"/>
              </w:rPr>
              <w:t>Мероприятия</w:t>
            </w:r>
          </w:p>
        </w:tc>
        <w:tc>
          <w:tcPr>
            <w:tcW w:w="0" w:type="auto"/>
            <w:tcBorders>
              <w:top w:val="outset" w:sz="8" w:space="0" w:color="auto"/>
              <w:left w:val="nil"/>
              <w:bottom w:val="outset" w:sz="8" w:space="0" w:color="auto"/>
              <w:right w:val="outset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96BB5" w:rsidRPr="00B96BB5" w:rsidRDefault="00B96BB5" w:rsidP="00B96BB5">
            <w:pPr>
              <w:jc w:val="both"/>
              <w:rPr>
                <w:color w:val="000000"/>
                <w:spacing w:val="-1"/>
              </w:rPr>
            </w:pPr>
            <w:r w:rsidRPr="00B96BB5">
              <w:rPr>
                <w:color w:val="000000"/>
                <w:spacing w:val="-1"/>
              </w:rPr>
              <w:t>Срок исполнения</w:t>
            </w:r>
          </w:p>
        </w:tc>
        <w:tc>
          <w:tcPr>
            <w:tcW w:w="0" w:type="auto"/>
            <w:tcBorders>
              <w:top w:val="outset" w:sz="8" w:space="0" w:color="auto"/>
              <w:left w:val="nil"/>
              <w:bottom w:val="outset" w:sz="8" w:space="0" w:color="auto"/>
              <w:right w:val="outset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96BB5" w:rsidRPr="00B96BB5" w:rsidRDefault="00B96BB5" w:rsidP="00B96BB5">
            <w:pPr>
              <w:jc w:val="both"/>
              <w:rPr>
                <w:color w:val="000000"/>
                <w:spacing w:val="-1"/>
              </w:rPr>
            </w:pPr>
            <w:r w:rsidRPr="00B96BB5">
              <w:rPr>
                <w:color w:val="000000"/>
                <w:spacing w:val="-1"/>
              </w:rPr>
              <w:t>Ответственный</w:t>
            </w:r>
          </w:p>
        </w:tc>
      </w:tr>
      <w:tr w:rsidR="00B96BB5" w:rsidRPr="00B96BB5" w:rsidTr="0053645F">
        <w:trPr>
          <w:tblCellSpacing w:w="0" w:type="dxa"/>
        </w:trPr>
        <w:tc>
          <w:tcPr>
            <w:tcW w:w="0" w:type="auto"/>
            <w:tcBorders>
              <w:top w:val="outset" w:sz="8" w:space="0" w:color="auto"/>
              <w:left w:val="outset" w:sz="8" w:space="0" w:color="auto"/>
              <w:bottom w:val="outset" w:sz="8" w:space="0" w:color="auto"/>
              <w:right w:val="outset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96BB5" w:rsidRPr="00B96BB5" w:rsidRDefault="00B96BB5" w:rsidP="00B96BB5">
            <w:pPr>
              <w:jc w:val="both"/>
              <w:rPr>
                <w:color w:val="000000"/>
                <w:spacing w:val="-1"/>
              </w:rPr>
            </w:pPr>
            <w:r w:rsidRPr="00B96BB5">
              <w:rPr>
                <w:color w:val="000000"/>
                <w:spacing w:val="-1"/>
              </w:rPr>
              <w:t>1</w:t>
            </w:r>
          </w:p>
        </w:tc>
        <w:tc>
          <w:tcPr>
            <w:tcW w:w="0" w:type="auto"/>
            <w:tcBorders>
              <w:top w:val="outset" w:sz="8" w:space="0" w:color="auto"/>
              <w:left w:val="nil"/>
              <w:bottom w:val="outset" w:sz="8" w:space="0" w:color="auto"/>
              <w:right w:val="outset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96BB5" w:rsidRPr="00B96BB5" w:rsidRDefault="00B96BB5" w:rsidP="00B96BB5">
            <w:pPr>
              <w:jc w:val="both"/>
              <w:rPr>
                <w:color w:val="000000"/>
                <w:spacing w:val="-1"/>
              </w:rPr>
            </w:pPr>
            <w:r w:rsidRPr="00B96BB5">
              <w:rPr>
                <w:color w:val="000000"/>
                <w:spacing w:val="-1"/>
              </w:rPr>
              <w:t>Проведение заседания антинаркотической  комиссии</w:t>
            </w:r>
          </w:p>
        </w:tc>
        <w:tc>
          <w:tcPr>
            <w:tcW w:w="0" w:type="auto"/>
            <w:tcBorders>
              <w:top w:val="outset" w:sz="8" w:space="0" w:color="auto"/>
              <w:left w:val="nil"/>
              <w:bottom w:val="outset" w:sz="8" w:space="0" w:color="auto"/>
              <w:right w:val="outset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96BB5" w:rsidRPr="00B96BB5" w:rsidRDefault="00B96BB5" w:rsidP="00B96BB5">
            <w:pPr>
              <w:jc w:val="both"/>
              <w:rPr>
                <w:color w:val="000000"/>
                <w:spacing w:val="-1"/>
              </w:rPr>
            </w:pPr>
          </w:p>
        </w:tc>
        <w:tc>
          <w:tcPr>
            <w:tcW w:w="0" w:type="auto"/>
            <w:tcBorders>
              <w:top w:val="outset" w:sz="8" w:space="0" w:color="auto"/>
              <w:left w:val="nil"/>
              <w:bottom w:val="outset" w:sz="8" w:space="0" w:color="auto"/>
              <w:right w:val="outset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96BB5" w:rsidRPr="00B96BB5" w:rsidRDefault="00B96BB5" w:rsidP="00B96BB5">
            <w:pPr>
              <w:jc w:val="both"/>
              <w:rPr>
                <w:color w:val="000000"/>
                <w:spacing w:val="-1"/>
              </w:rPr>
            </w:pPr>
          </w:p>
        </w:tc>
      </w:tr>
      <w:tr w:rsidR="00B96BB5" w:rsidRPr="00B96BB5" w:rsidTr="0053645F">
        <w:trPr>
          <w:tblCellSpacing w:w="0" w:type="dxa"/>
        </w:trPr>
        <w:tc>
          <w:tcPr>
            <w:tcW w:w="0" w:type="auto"/>
            <w:tcBorders>
              <w:top w:val="outset" w:sz="8" w:space="0" w:color="auto"/>
              <w:left w:val="outset" w:sz="8" w:space="0" w:color="auto"/>
              <w:bottom w:val="outset" w:sz="8" w:space="0" w:color="auto"/>
              <w:right w:val="outset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96BB5" w:rsidRPr="00B96BB5" w:rsidRDefault="00B96BB5" w:rsidP="00B96BB5">
            <w:pPr>
              <w:jc w:val="both"/>
              <w:rPr>
                <w:color w:val="000000"/>
                <w:spacing w:val="-1"/>
              </w:rPr>
            </w:pPr>
            <w:r w:rsidRPr="00B96BB5">
              <w:rPr>
                <w:color w:val="000000"/>
                <w:spacing w:val="-1"/>
              </w:rPr>
              <w:t>2</w:t>
            </w:r>
          </w:p>
        </w:tc>
        <w:tc>
          <w:tcPr>
            <w:tcW w:w="0" w:type="auto"/>
            <w:tcBorders>
              <w:top w:val="outset" w:sz="8" w:space="0" w:color="auto"/>
              <w:left w:val="nil"/>
              <w:bottom w:val="outset" w:sz="8" w:space="0" w:color="auto"/>
              <w:right w:val="outset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96BB5" w:rsidRPr="00B96BB5" w:rsidRDefault="00B96BB5" w:rsidP="00B96BB5">
            <w:pPr>
              <w:jc w:val="both"/>
              <w:rPr>
                <w:color w:val="000000"/>
                <w:spacing w:val="-1"/>
              </w:rPr>
            </w:pPr>
            <w:r w:rsidRPr="00B96BB5">
              <w:rPr>
                <w:color w:val="000000"/>
                <w:spacing w:val="-1"/>
              </w:rPr>
              <w:t>Проведение собраний жителей с целью разъяснения административной и уголовной ответственности за незаконное культивирование растений, содержащих наркотические вещества, а также для формирования негативного отношения общественности к употреблению наркотиков.</w:t>
            </w:r>
          </w:p>
        </w:tc>
        <w:tc>
          <w:tcPr>
            <w:tcW w:w="0" w:type="auto"/>
            <w:tcBorders>
              <w:top w:val="outset" w:sz="8" w:space="0" w:color="auto"/>
              <w:left w:val="nil"/>
              <w:bottom w:val="outset" w:sz="8" w:space="0" w:color="auto"/>
              <w:right w:val="outset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96BB5" w:rsidRPr="00B96BB5" w:rsidRDefault="00B96BB5" w:rsidP="00B96BB5">
            <w:pPr>
              <w:jc w:val="both"/>
              <w:rPr>
                <w:color w:val="000000"/>
                <w:spacing w:val="-1"/>
              </w:rPr>
            </w:pPr>
            <w:r w:rsidRPr="00B96BB5">
              <w:rPr>
                <w:color w:val="000000"/>
                <w:spacing w:val="-1"/>
              </w:rPr>
              <w:t>ежемесячно с мая по октябрь - месяцы</w:t>
            </w:r>
          </w:p>
        </w:tc>
        <w:tc>
          <w:tcPr>
            <w:tcW w:w="0" w:type="auto"/>
            <w:tcBorders>
              <w:top w:val="outset" w:sz="8" w:space="0" w:color="auto"/>
              <w:left w:val="nil"/>
              <w:bottom w:val="outset" w:sz="8" w:space="0" w:color="auto"/>
              <w:right w:val="outset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96BB5" w:rsidRPr="00B96BB5" w:rsidRDefault="00B96BB5" w:rsidP="00B96BB5">
            <w:pPr>
              <w:jc w:val="both"/>
              <w:rPr>
                <w:color w:val="000000"/>
                <w:spacing w:val="-1"/>
              </w:rPr>
            </w:pPr>
            <w:r w:rsidRPr="00B96BB5">
              <w:rPr>
                <w:color w:val="000000"/>
                <w:spacing w:val="-1"/>
              </w:rPr>
              <w:t>Глава сельского поселения;</w:t>
            </w:r>
          </w:p>
          <w:p w:rsidR="00B96BB5" w:rsidRPr="00B96BB5" w:rsidRDefault="00B96BB5" w:rsidP="00B96BB5">
            <w:pPr>
              <w:jc w:val="both"/>
              <w:rPr>
                <w:color w:val="000000"/>
                <w:spacing w:val="-1"/>
              </w:rPr>
            </w:pPr>
            <w:r w:rsidRPr="00B96BB5">
              <w:rPr>
                <w:color w:val="000000"/>
                <w:spacing w:val="-1"/>
              </w:rPr>
              <w:t>Участковый уполномоченный полиции</w:t>
            </w:r>
          </w:p>
          <w:p w:rsidR="00B96BB5" w:rsidRPr="00B96BB5" w:rsidRDefault="00B96BB5" w:rsidP="00B96BB5">
            <w:pPr>
              <w:jc w:val="both"/>
              <w:rPr>
                <w:color w:val="000000"/>
                <w:spacing w:val="-1"/>
              </w:rPr>
            </w:pPr>
            <w:r w:rsidRPr="00B96BB5">
              <w:rPr>
                <w:color w:val="000000"/>
                <w:spacing w:val="-1"/>
              </w:rPr>
              <w:t>(по согласованию)</w:t>
            </w:r>
          </w:p>
        </w:tc>
      </w:tr>
      <w:tr w:rsidR="00B96BB5" w:rsidRPr="00B96BB5" w:rsidTr="0053645F">
        <w:trPr>
          <w:tblCellSpacing w:w="0" w:type="dxa"/>
        </w:trPr>
        <w:tc>
          <w:tcPr>
            <w:tcW w:w="0" w:type="auto"/>
            <w:tcBorders>
              <w:top w:val="nil"/>
              <w:left w:val="outset" w:sz="8" w:space="0" w:color="auto"/>
              <w:bottom w:val="outset" w:sz="8" w:space="0" w:color="auto"/>
              <w:right w:val="outset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96BB5" w:rsidRPr="00B96BB5" w:rsidRDefault="00B96BB5" w:rsidP="00B96BB5">
            <w:pPr>
              <w:jc w:val="both"/>
              <w:rPr>
                <w:color w:val="000000"/>
                <w:spacing w:val="-1"/>
              </w:rPr>
            </w:pPr>
            <w:bookmarkStart w:id="0" w:name="_GoBack" w:colFirst="4" w:colLast="4"/>
            <w:r w:rsidRPr="00B96BB5">
              <w:rPr>
                <w:color w:val="000000"/>
                <w:spacing w:val="-1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outset" w:sz="8" w:space="0" w:color="auto"/>
              <w:right w:val="outset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96BB5" w:rsidRPr="00B96BB5" w:rsidRDefault="00B96BB5" w:rsidP="00B96BB5">
            <w:pPr>
              <w:jc w:val="both"/>
              <w:rPr>
                <w:color w:val="000000"/>
                <w:spacing w:val="-1"/>
              </w:rPr>
            </w:pPr>
            <w:r w:rsidRPr="00B96BB5">
              <w:rPr>
                <w:color w:val="000000"/>
                <w:spacing w:val="-1"/>
              </w:rPr>
              <w:t>Выявление и уничтожение дикорастущей конопли и незаконных посевов на территории поселения</w:t>
            </w:r>
          </w:p>
        </w:tc>
        <w:tc>
          <w:tcPr>
            <w:tcW w:w="0" w:type="auto"/>
            <w:tcBorders>
              <w:top w:val="nil"/>
              <w:left w:val="nil"/>
              <w:bottom w:val="outset" w:sz="8" w:space="0" w:color="auto"/>
              <w:right w:val="outset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96BB5" w:rsidRPr="00B96BB5" w:rsidRDefault="00B96BB5" w:rsidP="00B96BB5">
            <w:pPr>
              <w:jc w:val="both"/>
              <w:rPr>
                <w:color w:val="000000"/>
                <w:spacing w:val="-1"/>
              </w:rPr>
            </w:pPr>
            <w:r w:rsidRPr="00B96BB5">
              <w:rPr>
                <w:color w:val="000000"/>
                <w:spacing w:val="-1"/>
              </w:rPr>
              <w:t>ежемесячно с мая по октябрь - месяцы</w:t>
            </w:r>
          </w:p>
        </w:tc>
        <w:tc>
          <w:tcPr>
            <w:tcW w:w="0" w:type="auto"/>
            <w:tcBorders>
              <w:top w:val="nil"/>
              <w:left w:val="nil"/>
              <w:bottom w:val="outset" w:sz="8" w:space="0" w:color="auto"/>
              <w:right w:val="outset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96BB5" w:rsidRPr="00B96BB5" w:rsidRDefault="00B96BB5" w:rsidP="00B96BB5">
            <w:pPr>
              <w:jc w:val="both"/>
              <w:rPr>
                <w:color w:val="000000"/>
                <w:spacing w:val="-1"/>
              </w:rPr>
            </w:pPr>
            <w:r w:rsidRPr="00B96BB5">
              <w:rPr>
                <w:color w:val="000000"/>
                <w:spacing w:val="-1"/>
              </w:rPr>
              <w:t>Глава сельского поселения</w:t>
            </w:r>
          </w:p>
        </w:tc>
      </w:tr>
      <w:tr w:rsidR="00B96BB5" w:rsidRPr="00B96BB5" w:rsidTr="0053645F">
        <w:trPr>
          <w:tblCellSpacing w:w="0" w:type="dxa"/>
        </w:trPr>
        <w:tc>
          <w:tcPr>
            <w:tcW w:w="0" w:type="auto"/>
            <w:tcBorders>
              <w:top w:val="nil"/>
              <w:left w:val="outset" w:sz="8" w:space="0" w:color="auto"/>
              <w:bottom w:val="outset" w:sz="8" w:space="0" w:color="auto"/>
              <w:right w:val="outset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96BB5" w:rsidRPr="00B96BB5" w:rsidRDefault="00B96BB5" w:rsidP="00B96BB5">
            <w:pPr>
              <w:jc w:val="both"/>
              <w:rPr>
                <w:color w:val="000000"/>
                <w:spacing w:val="-1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outset" w:sz="8" w:space="0" w:color="auto"/>
              <w:right w:val="outset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96BB5" w:rsidRPr="00B96BB5" w:rsidRDefault="00B96BB5" w:rsidP="00B96BB5">
            <w:pPr>
              <w:jc w:val="both"/>
              <w:rPr>
                <w:color w:val="000000"/>
                <w:spacing w:val="-1"/>
              </w:rPr>
            </w:pPr>
            <w:r w:rsidRPr="00B96BB5">
              <w:rPr>
                <w:color w:val="000000"/>
                <w:spacing w:val="-1"/>
              </w:rPr>
              <w:t>Проведение  работы с населением о повышении ответственности собственников земельных участков за своевременное уничтожение дикорастущей конопли.</w:t>
            </w:r>
          </w:p>
        </w:tc>
        <w:tc>
          <w:tcPr>
            <w:tcW w:w="0" w:type="auto"/>
            <w:tcBorders>
              <w:top w:val="nil"/>
              <w:left w:val="nil"/>
              <w:bottom w:val="outset" w:sz="8" w:space="0" w:color="auto"/>
              <w:right w:val="outset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96BB5" w:rsidRPr="00B96BB5" w:rsidRDefault="00B96BB5" w:rsidP="00B96BB5">
            <w:pPr>
              <w:jc w:val="both"/>
              <w:rPr>
                <w:color w:val="000000"/>
                <w:spacing w:val="-1"/>
              </w:rPr>
            </w:pPr>
            <w:r w:rsidRPr="00B96BB5">
              <w:rPr>
                <w:color w:val="000000"/>
                <w:spacing w:val="-1"/>
              </w:rPr>
              <w:t>ежемесячно с мая по октябрь - месяцы</w:t>
            </w:r>
          </w:p>
        </w:tc>
        <w:tc>
          <w:tcPr>
            <w:tcW w:w="0" w:type="auto"/>
            <w:tcBorders>
              <w:top w:val="nil"/>
              <w:left w:val="nil"/>
              <w:bottom w:val="outset" w:sz="8" w:space="0" w:color="auto"/>
              <w:right w:val="outset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96BB5" w:rsidRPr="00B96BB5" w:rsidRDefault="00B96BB5" w:rsidP="00B96BB5">
            <w:pPr>
              <w:jc w:val="both"/>
              <w:rPr>
                <w:color w:val="000000"/>
                <w:spacing w:val="-1"/>
              </w:rPr>
            </w:pPr>
            <w:r w:rsidRPr="00B96BB5">
              <w:rPr>
                <w:color w:val="000000"/>
                <w:spacing w:val="-1"/>
              </w:rPr>
              <w:t>Глава сельского поселения;</w:t>
            </w:r>
          </w:p>
          <w:p w:rsidR="00B96BB5" w:rsidRPr="00B96BB5" w:rsidRDefault="00B96BB5" w:rsidP="00B96BB5">
            <w:pPr>
              <w:jc w:val="both"/>
              <w:rPr>
                <w:color w:val="000000"/>
                <w:spacing w:val="-1"/>
              </w:rPr>
            </w:pPr>
            <w:r w:rsidRPr="00B96BB5">
              <w:rPr>
                <w:color w:val="000000"/>
                <w:spacing w:val="-1"/>
              </w:rPr>
              <w:t>Участковый уполномоченный полиции  (по согласованию)</w:t>
            </w:r>
          </w:p>
        </w:tc>
      </w:tr>
      <w:tr w:rsidR="00B96BB5" w:rsidRPr="00B96BB5" w:rsidTr="0053645F">
        <w:trPr>
          <w:tblCellSpacing w:w="0" w:type="dxa"/>
        </w:trPr>
        <w:tc>
          <w:tcPr>
            <w:tcW w:w="0" w:type="auto"/>
            <w:tcBorders>
              <w:top w:val="nil"/>
              <w:left w:val="outset" w:sz="8" w:space="0" w:color="auto"/>
              <w:bottom w:val="outset" w:sz="8" w:space="0" w:color="auto"/>
              <w:right w:val="outset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96BB5" w:rsidRPr="00B96BB5" w:rsidRDefault="00B96BB5" w:rsidP="00B96BB5">
            <w:pPr>
              <w:jc w:val="both"/>
              <w:rPr>
                <w:color w:val="000000"/>
                <w:spacing w:val="-1"/>
              </w:rPr>
            </w:pPr>
            <w:r w:rsidRPr="00B96BB5">
              <w:rPr>
                <w:color w:val="000000"/>
                <w:spacing w:val="-1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outset" w:sz="8" w:space="0" w:color="auto"/>
              <w:right w:val="outset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96BB5" w:rsidRPr="00B96BB5" w:rsidRDefault="00B96BB5" w:rsidP="00B96BB5">
            <w:pPr>
              <w:jc w:val="both"/>
              <w:rPr>
                <w:color w:val="000000"/>
                <w:spacing w:val="-1"/>
              </w:rPr>
            </w:pPr>
            <w:r w:rsidRPr="00B96BB5">
              <w:rPr>
                <w:color w:val="000000"/>
                <w:spacing w:val="-1"/>
              </w:rPr>
              <w:t>Проведение мероприятий в  сельской библиотеке по профилактике наркомании (информационные стенды, читательские конференции)</w:t>
            </w:r>
          </w:p>
        </w:tc>
        <w:tc>
          <w:tcPr>
            <w:tcW w:w="0" w:type="auto"/>
            <w:tcBorders>
              <w:top w:val="nil"/>
              <w:left w:val="nil"/>
              <w:bottom w:val="outset" w:sz="8" w:space="0" w:color="auto"/>
              <w:right w:val="outset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96BB5" w:rsidRPr="00B96BB5" w:rsidRDefault="00B96BB5" w:rsidP="00B96BB5">
            <w:pPr>
              <w:jc w:val="both"/>
              <w:rPr>
                <w:color w:val="000000"/>
                <w:spacing w:val="-1"/>
              </w:rPr>
            </w:pPr>
            <w:r w:rsidRPr="00B96BB5">
              <w:rPr>
                <w:color w:val="000000"/>
                <w:spacing w:val="-1"/>
              </w:rPr>
              <w:t>ежемесячно в течение периода</w:t>
            </w:r>
          </w:p>
        </w:tc>
        <w:tc>
          <w:tcPr>
            <w:tcW w:w="0" w:type="auto"/>
            <w:tcBorders>
              <w:top w:val="nil"/>
              <w:left w:val="nil"/>
              <w:bottom w:val="outset" w:sz="8" w:space="0" w:color="auto"/>
              <w:right w:val="outset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96BB5" w:rsidRPr="00B96BB5" w:rsidRDefault="00B96BB5" w:rsidP="00B96BB5">
            <w:pPr>
              <w:jc w:val="both"/>
              <w:rPr>
                <w:color w:val="000000"/>
                <w:spacing w:val="-1"/>
              </w:rPr>
            </w:pPr>
            <w:r w:rsidRPr="00B96BB5">
              <w:rPr>
                <w:color w:val="000000"/>
                <w:spacing w:val="-1"/>
              </w:rPr>
              <w:t>Зав. Библиотекой</w:t>
            </w:r>
          </w:p>
          <w:p w:rsidR="00B96BB5" w:rsidRPr="00B96BB5" w:rsidRDefault="00B96BB5" w:rsidP="00B96BB5">
            <w:pPr>
              <w:jc w:val="both"/>
              <w:rPr>
                <w:color w:val="000000"/>
                <w:spacing w:val="-1"/>
              </w:rPr>
            </w:pPr>
            <w:r w:rsidRPr="00B96BB5">
              <w:rPr>
                <w:color w:val="000000"/>
                <w:spacing w:val="-1"/>
              </w:rPr>
              <w:t>(по согласованию)</w:t>
            </w:r>
          </w:p>
        </w:tc>
      </w:tr>
      <w:bookmarkEnd w:id="0"/>
      <w:tr w:rsidR="00B96BB5" w:rsidRPr="00B96BB5" w:rsidTr="0053645F">
        <w:trPr>
          <w:tblCellSpacing w:w="0" w:type="dxa"/>
        </w:trPr>
        <w:tc>
          <w:tcPr>
            <w:tcW w:w="0" w:type="auto"/>
            <w:tcBorders>
              <w:top w:val="nil"/>
              <w:left w:val="outset" w:sz="8" w:space="0" w:color="auto"/>
              <w:bottom w:val="outset" w:sz="8" w:space="0" w:color="auto"/>
              <w:right w:val="outset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96BB5" w:rsidRPr="00B96BB5" w:rsidRDefault="00B96BB5" w:rsidP="00B96BB5">
            <w:pPr>
              <w:jc w:val="both"/>
              <w:rPr>
                <w:color w:val="000000"/>
                <w:spacing w:val="-1"/>
              </w:rPr>
            </w:pPr>
            <w:r w:rsidRPr="00B96BB5">
              <w:rPr>
                <w:color w:val="000000"/>
                <w:spacing w:val="-1"/>
              </w:rPr>
              <w:t>5</w:t>
            </w:r>
          </w:p>
        </w:tc>
        <w:tc>
          <w:tcPr>
            <w:tcW w:w="0" w:type="auto"/>
            <w:tcBorders>
              <w:top w:val="nil"/>
              <w:left w:val="nil"/>
              <w:bottom w:val="outset" w:sz="8" w:space="0" w:color="auto"/>
              <w:right w:val="outset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96BB5" w:rsidRPr="00B96BB5" w:rsidRDefault="00B96BB5" w:rsidP="00B96BB5">
            <w:pPr>
              <w:jc w:val="both"/>
              <w:rPr>
                <w:color w:val="000000"/>
                <w:spacing w:val="-1"/>
              </w:rPr>
            </w:pPr>
            <w:r w:rsidRPr="00B96BB5">
              <w:rPr>
                <w:color w:val="000000"/>
                <w:spacing w:val="-1"/>
              </w:rPr>
              <w:t>Проведение консультаций для подростков, попавших в трудную жизненную ситуацию с привлечением специалистов узкого профиля (психолог, нарколог и т.д.)</w:t>
            </w:r>
          </w:p>
        </w:tc>
        <w:tc>
          <w:tcPr>
            <w:tcW w:w="0" w:type="auto"/>
            <w:tcBorders>
              <w:top w:val="nil"/>
              <w:left w:val="nil"/>
              <w:bottom w:val="outset" w:sz="8" w:space="0" w:color="auto"/>
              <w:right w:val="outset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96BB5" w:rsidRPr="00B96BB5" w:rsidRDefault="00B96BB5" w:rsidP="00B96BB5">
            <w:pPr>
              <w:jc w:val="both"/>
              <w:rPr>
                <w:color w:val="000000"/>
                <w:spacing w:val="-1"/>
              </w:rPr>
            </w:pPr>
            <w:r w:rsidRPr="00B96BB5">
              <w:rPr>
                <w:color w:val="000000"/>
                <w:spacing w:val="-1"/>
              </w:rPr>
              <w:t>по плану школы</w:t>
            </w:r>
          </w:p>
        </w:tc>
        <w:tc>
          <w:tcPr>
            <w:tcW w:w="0" w:type="auto"/>
            <w:tcBorders>
              <w:top w:val="nil"/>
              <w:left w:val="nil"/>
              <w:bottom w:val="outset" w:sz="8" w:space="0" w:color="auto"/>
              <w:right w:val="outset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96BB5" w:rsidRPr="00B96BB5" w:rsidRDefault="00B96BB5" w:rsidP="00B96BB5">
            <w:pPr>
              <w:jc w:val="both"/>
              <w:rPr>
                <w:color w:val="000000"/>
                <w:spacing w:val="-1"/>
              </w:rPr>
            </w:pPr>
            <w:r w:rsidRPr="00B96BB5">
              <w:rPr>
                <w:color w:val="000000"/>
                <w:spacing w:val="-1"/>
              </w:rPr>
              <w:t>Педагог-организатор школы (по согласованию)</w:t>
            </w:r>
          </w:p>
        </w:tc>
      </w:tr>
      <w:tr w:rsidR="00B96BB5" w:rsidRPr="00B96BB5" w:rsidTr="0053645F">
        <w:trPr>
          <w:tblCellSpacing w:w="0" w:type="dxa"/>
        </w:trPr>
        <w:tc>
          <w:tcPr>
            <w:tcW w:w="0" w:type="auto"/>
            <w:tcBorders>
              <w:top w:val="nil"/>
              <w:left w:val="outset" w:sz="8" w:space="0" w:color="auto"/>
              <w:bottom w:val="outset" w:sz="8" w:space="0" w:color="auto"/>
              <w:right w:val="outset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96BB5" w:rsidRPr="00B96BB5" w:rsidRDefault="00B96BB5" w:rsidP="00B96BB5">
            <w:pPr>
              <w:jc w:val="both"/>
              <w:rPr>
                <w:color w:val="000000"/>
                <w:spacing w:val="-1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outset" w:sz="8" w:space="0" w:color="auto"/>
              <w:right w:val="outset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96BB5" w:rsidRPr="00B96BB5" w:rsidRDefault="00B96BB5" w:rsidP="00B96BB5">
            <w:pPr>
              <w:jc w:val="both"/>
              <w:rPr>
                <w:color w:val="000000"/>
                <w:spacing w:val="-1"/>
              </w:rPr>
            </w:pPr>
            <w:r w:rsidRPr="00B96BB5">
              <w:rPr>
                <w:color w:val="000000"/>
                <w:spacing w:val="-1"/>
              </w:rPr>
              <w:t>Проведение мероприятий в  СК и СДК по профилактике наркомании (информационные часы, беседы)</w:t>
            </w:r>
          </w:p>
        </w:tc>
        <w:tc>
          <w:tcPr>
            <w:tcW w:w="0" w:type="auto"/>
            <w:tcBorders>
              <w:top w:val="nil"/>
              <w:left w:val="nil"/>
              <w:bottom w:val="outset" w:sz="8" w:space="0" w:color="auto"/>
              <w:right w:val="outset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96BB5" w:rsidRPr="00B96BB5" w:rsidRDefault="00B96BB5" w:rsidP="00B96BB5">
            <w:pPr>
              <w:jc w:val="both"/>
              <w:rPr>
                <w:color w:val="000000"/>
                <w:spacing w:val="-1"/>
              </w:rPr>
            </w:pPr>
            <w:r w:rsidRPr="00B96BB5">
              <w:rPr>
                <w:color w:val="000000"/>
                <w:spacing w:val="-1"/>
              </w:rPr>
              <w:t>ежемесячно в течение периода</w:t>
            </w:r>
          </w:p>
        </w:tc>
        <w:tc>
          <w:tcPr>
            <w:tcW w:w="0" w:type="auto"/>
            <w:tcBorders>
              <w:top w:val="nil"/>
              <w:left w:val="nil"/>
              <w:bottom w:val="outset" w:sz="8" w:space="0" w:color="auto"/>
              <w:right w:val="outset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96BB5" w:rsidRPr="00B96BB5" w:rsidRDefault="00B96BB5" w:rsidP="00B96BB5">
            <w:pPr>
              <w:jc w:val="both"/>
              <w:rPr>
                <w:color w:val="000000"/>
                <w:spacing w:val="-1"/>
              </w:rPr>
            </w:pPr>
            <w:r w:rsidRPr="00B96BB5">
              <w:rPr>
                <w:color w:val="000000"/>
                <w:spacing w:val="-1"/>
              </w:rPr>
              <w:t>Культорганизаторы СК и СДК (по согласованию)</w:t>
            </w:r>
          </w:p>
        </w:tc>
      </w:tr>
      <w:tr w:rsidR="00B96BB5" w:rsidRPr="00B96BB5" w:rsidTr="0053645F">
        <w:trPr>
          <w:tblCellSpacing w:w="0" w:type="dxa"/>
        </w:trPr>
        <w:tc>
          <w:tcPr>
            <w:tcW w:w="0" w:type="auto"/>
            <w:tcBorders>
              <w:top w:val="nil"/>
              <w:left w:val="outset" w:sz="8" w:space="0" w:color="auto"/>
              <w:bottom w:val="outset" w:sz="8" w:space="0" w:color="auto"/>
              <w:right w:val="outset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96BB5" w:rsidRPr="00B96BB5" w:rsidRDefault="00B96BB5" w:rsidP="00B96BB5">
            <w:pPr>
              <w:jc w:val="both"/>
              <w:rPr>
                <w:color w:val="000000"/>
                <w:spacing w:val="-1"/>
              </w:rPr>
            </w:pPr>
            <w:r w:rsidRPr="00B96BB5">
              <w:rPr>
                <w:color w:val="000000"/>
                <w:spacing w:val="-1"/>
              </w:rPr>
              <w:t>6</w:t>
            </w:r>
          </w:p>
        </w:tc>
        <w:tc>
          <w:tcPr>
            <w:tcW w:w="0" w:type="auto"/>
            <w:tcBorders>
              <w:top w:val="nil"/>
              <w:left w:val="nil"/>
              <w:bottom w:val="outset" w:sz="8" w:space="0" w:color="auto"/>
              <w:right w:val="outset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96BB5" w:rsidRPr="00B96BB5" w:rsidRDefault="00B96BB5" w:rsidP="00B96BB5">
            <w:pPr>
              <w:jc w:val="both"/>
              <w:rPr>
                <w:color w:val="000000"/>
                <w:spacing w:val="-1"/>
              </w:rPr>
            </w:pPr>
            <w:r w:rsidRPr="00B96BB5">
              <w:rPr>
                <w:color w:val="000000"/>
                <w:spacing w:val="-1"/>
              </w:rPr>
              <w:t>Проведение рейдов по проверке дискотек, молодёжных массовых мероприятий в вечернее время.</w:t>
            </w:r>
          </w:p>
        </w:tc>
        <w:tc>
          <w:tcPr>
            <w:tcW w:w="0" w:type="auto"/>
            <w:tcBorders>
              <w:top w:val="nil"/>
              <w:left w:val="nil"/>
              <w:bottom w:val="outset" w:sz="8" w:space="0" w:color="auto"/>
              <w:right w:val="outset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96BB5" w:rsidRPr="00B96BB5" w:rsidRDefault="00B96BB5" w:rsidP="00B96BB5">
            <w:pPr>
              <w:jc w:val="both"/>
              <w:rPr>
                <w:color w:val="000000"/>
                <w:spacing w:val="-1"/>
              </w:rPr>
            </w:pPr>
            <w:r w:rsidRPr="00B96BB5">
              <w:rPr>
                <w:color w:val="000000"/>
                <w:spacing w:val="-1"/>
              </w:rPr>
              <w:t>ежемесячно в течение периода</w:t>
            </w:r>
          </w:p>
        </w:tc>
        <w:tc>
          <w:tcPr>
            <w:tcW w:w="0" w:type="auto"/>
            <w:tcBorders>
              <w:top w:val="nil"/>
              <w:left w:val="nil"/>
              <w:bottom w:val="outset" w:sz="8" w:space="0" w:color="auto"/>
              <w:right w:val="outset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96BB5" w:rsidRPr="00B96BB5" w:rsidRDefault="00B96BB5" w:rsidP="00B96BB5">
            <w:pPr>
              <w:jc w:val="both"/>
              <w:rPr>
                <w:color w:val="000000"/>
                <w:spacing w:val="-1"/>
              </w:rPr>
            </w:pPr>
            <w:r w:rsidRPr="00B96BB5">
              <w:rPr>
                <w:color w:val="000000"/>
                <w:spacing w:val="-1"/>
              </w:rPr>
              <w:t>Глава сельского поселения</w:t>
            </w:r>
          </w:p>
          <w:p w:rsidR="00B96BB5" w:rsidRPr="00B96BB5" w:rsidRDefault="00B96BB5" w:rsidP="00B96BB5">
            <w:pPr>
              <w:jc w:val="both"/>
              <w:rPr>
                <w:color w:val="000000"/>
                <w:spacing w:val="-1"/>
              </w:rPr>
            </w:pPr>
            <w:r w:rsidRPr="00B96BB5">
              <w:rPr>
                <w:color w:val="000000"/>
                <w:spacing w:val="-1"/>
              </w:rPr>
              <w:t>Участковый уполномоченный полиции</w:t>
            </w:r>
          </w:p>
          <w:p w:rsidR="00B96BB5" w:rsidRPr="00B96BB5" w:rsidRDefault="00B96BB5" w:rsidP="00B96BB5">
            <w:pPr>
              <w:jc w:val="both"/>
              <w:rPr>
                <w:color w:val="000000"/>
                <w:spacing w:val="-1"/>
              </w:rPr>
            </w:pPr>
            <w:r w:rsidRPr="00B96BB5">
              <w:rPr>
                <w:color w:val="000000"/>
                <w:spacing w:val="-1"/>
              </w:rPr>
              <w:t>(по согласованию)</w:t>
            </w:r>
          </w:p>
        </w:tc>
      </w:tr>
      <w:tr w:rsidR="00B96BB5" w:rsidRPr="00B96BB5" w:rsidTr="0053645F">
        <w:trPr>
          <w:tblCellSpacing w:w="0" w:type="dxa"/>
        </w:trPr>
        <w:tc>
          <w:tcPr>
            <w:tcW w:w="0" w:type="auto"/>
            <w:tcBorders>
              <w:top w:val="nil"/>
              <w:left w:val="outset" w:sz="8" w:space="0" w:color="auto"/>
              <w:bottom w:val="outset" w:sz="8" w:space="0" w:color="auto"/>
              <w:right w:val="outset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96BB5" w:rsidRPr="00B96BB5" w:rsidRDefault="00B96BB5" w:rsidP="00B96BB5">
            <w:pPr>
              <w:jc w:val="both"/>
              <w:rPr>
                <w:color w:val="000000"/>
                <w:spacing w:val="-1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outset" w:sz="8" w:space="0" w:color="auto"/>
              <w:right w:val="outset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96BB5" w:rsidRPr="00B96BB5" w:rsidRDefault="00B96BB5" w:rsidP="00B96BB5">
            <w:pPr>
              <w:jc w:val="both"/>
              <w:rPr>
                <w:color w:val="000000"/>
                <w:spacing w:val="-1"/>
              </w:rPr>
            </w:pPr>
            <w:r w:rsidRPr="00B96BB5">
              <w:rPr>
                <w:color w:val="000000"/>
                <w:spacing w:val="-1"/>
              </w:rPr>
              <w:t>Проведение рейдов по торговым точкам, занимающихся реализацией алкогольной продукции и пива.</w:t>
            </w:r>
          </w:p>
        </w:tc>
        <w:tc>
          <w:tcPr>
            <w:tcW w:w="0" w:type="auto"/>
            <w:tcBorders>
              <w:top w:val="nil"/>
              <w:left w:val="nil"/>
              <w:bottom w:val="outset" w:sz="8" w:space="0" w:color="auto"/>
              <w:right w:val="outset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96BB5" w:rsidRPr="00B96BB5" w:rsidRDefault="00B96BB5" w:rsidP="00B96BB5">
            <w:pPr>
              <w:jc w:val="both"/>
              <w:rPr>
                <w:color w:val="000000"/>
                <w:spacing w:val="-1"/>
              </w:rPr>
            </w:pPr>
            <w:r w:rsidRPr="00B96BB5">
              <w:rPr>
                <w:color w:val="000000"/>
                <w:spacing w:val="-1"/>
              </w:rPr>
              <w:t>ежемесячно с мая по декабрь - месяцы</w:t>
            </w:r>
          </w:p>
        </w:tc>
        <w:tc>
          <w:tcPr>
            <w:tcW w:w="0" w:type="auto"/>
            <w:tcBorders>
              <w:top w:val="nil"/>
              <w:left w:val="nil"/>
              <w:bottom w:val="outset" w:sz="8" w:space="0" w:color="auto"/>
              <w:right w:val="outset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96BB5" w:rsidRPr="00B96BB5" w:rsidRDefault="00B96BB5" w:rsidP="00B96BB5">
            <w:pPr>
              <w:jc w:val="both"/>
              <w:rPr>
                <w:color w:val="000000"/>
                <w:spacing w:val="-1"/>
              </w:rPr>
            </w:pPr>
            <w:r w:rsidRPr="00B96BB5">
              <w:rPr>
                <w:color w:val="000000"/>
                <w:spacing w:val="-1"/>
              </w:rPr>
              <w:t>Глава сельского поселения;</w:t>
            </w:r>
          </w:p>
          <w:p w:rsidR="00B96BB5" w:rsidRPr="00B96BB5" w:rsidRDefault="00B96BB5" w:rsidP="00B96BB5">
            <w:pPr>
              <w:jc w:val="both"/>
              <w:rPr>
                <w:color w:val="000000"/>
                <w:spacing w:val="-1"/>
              </w:rPr>
            </w:pPr>
            <w:r w:rsidRPr="00B96BB5">
              <w:rPr>
                <w:color w:val="000000"/>
                <w:spacing w:val="-1"/>
              </w:rPr>
              <w:t>Участковый уполномоченный полиции</w:t>
            </w:r>
          </w:p>
          <w:p w:rsidR="00B96BB5" w:rsidRPr="00B96BB5" w:rsidRDefault="00B96BB5" w:rsidP="00B96BB5">
            <w:pPr>
              <w:jc w:val="both"/>
              <w:rPr>
                <w:color w:val="000000"/>
                <w:spacing w:val="-1"/>
              </w:rPr>
            </w:pPr>
            <w:r w:rsidRPr="00B96BB5">
              <w:rPr>
                <w:color w:val="000000"/>
                <w:spacing w:val="-1"/>
              </w:rPr>
              <w:t>(по согласованию)</w:t>
            </w:r>
          </w:p>
        </w:tc>
      </w:tr>
      <w:tr w:rsidR="00B96BB5" w:rsidRPr="00B96BB5" w:rsidTr="0053645F">
        <w:trPr>
          <w:tblCellSpacing w:w="0" w:type="dxa"/>
        </w:trPr>
        <w:tc>
          <w:tcPr>
            <w:tcW w:w="0" w:type="auto"/>
            <w:tcBorders>
              <w:top w:val="nil"/>
              <w:left w:val="outset" w:sz="8" w:space="0" w:color="auto"/>
              <w:bottom w:val="outset" w:sz="8" w:space="0" w:color="auto"/>
              <w:right w:val="outset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96BB5" w:rsidRPr="00B96BB5" w:rsidRDefault="00B96BB5" w:rsidP="00B96BB5">
            <w:pPr>
              <w:jc w:val="both"/>
              <w:rPr>
                <w:color w:val="000000"/>
                <w:spacing w:val="-1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outset" w:sz="8" w:space="0" w:color="auto"/>
              <w:right w:val="outset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96BB5" w:rsidRPr="00B96BB5" w:rsidRDefault="00B96BB5" w:rsidP="00B96BB5">
            <w:pPr>
              <w:jc w:val="both"/>
              <w:rPr>
                <w:color w:val="000000"/>
                <w:spacing w:val="-1"/>
              </w:rPr>
            </w:pPr>
            <w:r w:rsidRPr="00B96BB5">
              <w:rPr>
                <w:color w:val="000000"/>
                <w:spacing w:val="-1"/>
              </w:rPr>
              <w:t>Оборудование стендов в библиотеке по профилактике наркомании, проведение читательских конференций.</w:t>
            </w:r>
          </w:p>
        </w:tc>
        <w:tc>
          <w:tcPr>
            <w:tcW w:w="0" w:type="auto"/>
            <w:tcBorders>
              <w:top w:val="nil"/>
              <w:left w:val="nil"/>
              <w:bottom w:val="outset" w:sz="8" w:space="0" w:color="auto"/>
              <w:right w:val="outset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96BB5" w:rsidRPr="00B96BB5" w:rsidRDefault="00B96BB5" w:rsidP="00B96BB5">
            <w:pPr>
              <w:jc w:val="both"/>
              <w:rPr>
                <w:color w:val="000000"/>
                <w:spacing w:val="-1"/>
              </w:rPr>
            </w:pPr>
            <w:r w:rsidRPr="00B96BB5">
              <w:rPr>
                <w:color w:val="000000"/>
                <w:spacing w:val="-1"/>
              </w:rPr>
              <w:t>ежемесячно в течение периода</w:t>
            </w:r>
          </w:p>
        </w:tc>
        <w:tc>
          <w:tcPr>
            <w:tcW w:w="0" w:type="auto"/>
            <w:tcBorders>
              <w:top w:val="nil"/>
              <w:left w:val="nil"/>
              <w:bottom w:val="outset" w:sz="8" w:space="0" w:color="auto"/>
              <w:right w:val="outset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96BB5" w:rsidRPr="00B96BB5" w:rsidRDefault="00B96BB5" w:rsidP="00B96BB5">
            <w:pPr>
              <w:jc w:val="both"/>
              <w:rPr>
                <w:color w:val="000000"/>
                <w:spacing w:val="-1"/>
              </w:rPr>
            </w:pPr>
            <w:r w:rsidRPr="00B96BB5">
              <w:rPr>
                <w:color w:val="000000"/>
                <w:spacing w:val="-1"/>
              </w:rPr>
              <w:t>Зав. Библиотекой</w:t>
            </w:r>
          </w:p>
          <w:p w:rsidR="00B96BB5" w:rsidRPr="00B96BB5" w:rsidRDefault="00B96BB5" w:rsidP="00B96BB5">
            <w:pPr>
              <w:jc w:val="both"/>
              <w:rPr>
                <w:color w:val="000000"/>
                <w:spacing w:val="-1"/>
              </w:rPr>
            </w:pPr>
            <w:r w:rsidRPr="00B96BB5">
              <w:rPr>
                <w:color w:val="000000"/>
                <w:spacing w:val="-1"/>
              </w:rPr>
              <w:t>(по согласованию)</w:t>
            </w:r>
          </w:p>
        </w:tc>
      </w:tr>
      <w:tr w:rsidR="00B96BB5" w:rsidRPr="00B96BB5" w:rsidTr="0053645F">
        <w:trPr>
          <w:tblCellSpacing w:w="0" w:type="dxa"/>
        </w:trPr>
        <w:tc>
          <w:tcPr>
            <w:tcW w:w="0" w:type="auto"/>
            <w:tcBorders>
              <w:top w:val="nil"/>
              <w:left w:val="outset" w:sz="8" w:space="0" w:color="auto"/>
              <w:bottom w:val="outset" w:sz="8" w:space="0" w:color="auto"/>
              <w:right w:val="outset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96BB5" w:rsidRPr="00B96BB5" w:rsidRDefault="00B96BB5" w:rsidP="00B96BB5">
            <w:pPr>
              <w:jc w:val="both"/>
              <w:rPr>
                <w:color w:val="000000"/>
                <w:spacing w:val="-1"/>
              </w:rPr>
            </w:pPr>
            <w:r w:rsidRPr="00B96BB5">
              <w:rPr>
                <w:color w:val="000000"/>
                <w:spacing w:val="-1"/>
              </w:rPr>
              <w:t>7</w:t>
            </w:r>
          </w:p>
        </w:tc>
        <w:tc>
          <w:tcPr>
            <w:tcW w:w="0" w:type="auto"/>
            <w:tcBorders>
              <w:top w:val="nil"/>
              <w:left w:val="nil"/>
              <w:bottom w:val="outset" w:sz="8" w:space="0" w:color="auto"/>
              <w:right w:val="outset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96BB5" w:rsidRPr="00B96BB5" w:rsidRDefault="00B96BB5" w:rsidP="00B96BB5">
            <w:pPr>
              <w:jc w:val="both"/>
              <w:rPr>
                <w:color w:val="000000"/>
                <w:spacing w:val="-1"/>
              </w:rPr>
            </w:pPr>
            <w:r w:rsidRPr="00B96BB5">
              <w:rPr>
                <w:color w:val="000000"/>
                <w:spacing w:val="-1"/>
              </w:rPr>
              <w:t xml:space="preserve">Организация летнего отдыха детей, трудоустройство на период летних </w:t>
            </w:r>
            <w:r w:rsidRPr="00B96BB5">
              <w:rPr>
                <w:color w:val="000000"/>
                <w:spacing w:val="-1"/>
              </w:rPr>
              <w:lastRenderedPageBreak/>
              <w:t>каникул подростков и молодежи по месту жительства.</w:t>
            </w:r>
          </w:p>
        </w:tc>
        <w:tc>
          <w:tcPr>
            <w:tcW w:w="0" w:type="auto"/>
            <w:tcBorders>
              <w:top w:val="nil"/>
              <w:left w:val="nil"/>
              <w:bottom w:val="outset" w:sz="8" w:space="0" w:color="auto"/>
              <w:right w:val="outset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96BB5" w:rsidRPr="00B96BB5" w:rsidRDefault="00B96BB5" w:rsidP="00B96BB5">
            <w:pPr>
              <w:jc w:val="both"/>
              <w:rPr>
                <w:color w:val="000000"/>
                <w:spacing w:val="-1"/>
              </w:rPr>
            </w:pPr>
            <w:r w:rsidRPr="00B96BB5">
              <w:rPr>
                <w:color w:val="000000"/>
                <w:spacing w:val="-1"/>
              </w:rPr>
              <w:lastRenderedPageBreak/>
              <w:t xml:space="preserve">период летних каникул с июня </w:t>
            </w:r>
            <w:r w:rsidRPr="00B96BB5">
              <w:rPr>
                <w:color w:val="000000"/>
                <w:spacing w:val="-1"/>
              </w:rPr>
              <w:lastRenderedPageBreak/>
              <w:t>по август - месяцы</w:t>
            </w:r>
          </w:p>
        </w:tc>
        <w:tc>
          <w:tcPr>
            <w:tcW w:w="0" w:type="auto"/>
            <w:tcBorders>
              <w:top w:val="nil"/>
              <w:left w:val="nil"/>
              <w:bottom w:val="outset" w:sz="8" w:space="0" w:color="auto"/>
              <w:right w:val="outset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96BB5" w:rsidRPr="00B96BB5" w:rsidRDefault="00B96BB5" w:rsidP="00B96BB5">
            <w:pPr>
              <w:jc w:val="both"/>
              <w:rPr>
                <w:color w:val="000000"/>
                <w:spacing w:val="-1"/>
              </w:rPr>
            </w:pPr>
            <w:r w:rsidRPr="00B96BB5">
              <w:rPr>
                <w:color w:val="000000"/>
                <w:spacing w:val="-1"/>
              </w:rPr>
              <w:lastRenderedPageBreak/>
              <w:t>Глава сельского поселения;</w:t>
            </w:r>
          </w:p>
          <w:p w:rsidR="00B96BB5" w:rsidRPr="00B96BB5" w:rsidRDefault="00B96BB5" w:rsidP="00B96BB5">
            <w:pPr>
              <w:jc w:val="both"/>
              <w:rPr>
                <w:color w:val="000000"/>
                <w:spacing w:val="-1"/>
              </w:rPr>
            </w:pPr>
            <w:r w:rsidRPr="00B96BB5">
              <w:rPr>
                <w:color w:val="000000"/>
                <w:spacing w:val="-1"/>
              </w:rPr>
              <w:t xml:space="preserve">Директор школы (по </w:t>
            </w:r>
            <w:r w:rsidRPr="00B96BB5">
              <w:rPr>
                <w:color w:val="000000"/>
                <w:spacing w:val="-1"/>
              </w:rPr>
              <w:lastRenderedPageBreak/>
              <w:t>согласованию)</w:t>
            </w:r>
          </w:p>
        </w:tc>
      </w:tr>
      <w:tr w:rsidR="00B96BB5" w:rsidRPr="00B96BB5" w:rsidTr="0053645F">
        <w:trPr>
          <w:tblCellSpacing w:w="0" w:type="dxa"/>
        </w:trPr>
        <w:tc>
          <w:tcPr>
            <w:tcW w:w="0" w:type="auto"/>
            <w:tcBorders>
              <w:top w:val="nil"/>
              <w:left w:val="outset" w:sz="8" w:space="0" w:color="auto"/>
              <w:bottom w:val="outset" w:sz="8" w:space="0" w:color="auto"/>
              <w:right w:val="outset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96BB5" w:rsidRPr="00B96BB5" w:rsidRDefault="00B96BB5" w:rsidP="00B96BB5">
            <w:pPr>
              <w:jc w:val="both"/>
              <w:rPr>
                <w:color w:val="000000"/>
                <w:spacing w:val="-1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outset" w:sz="8" w:space="0" w:color="auto"/>
              <w:right w:val="outset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96BB5" w:rsidRPr="00B96BB5" w:rsidRDefault="00B96BB5" w:rsidP="00B96BB5">
            <w:pPr>
              <w:jc w:val="both"/>
              <w:rPr>
                <w:color w:val="000000"/>
                <w:spacing w:val="-1"/>
              </w:rPr>
            </w:pPr>
            <w:r w:rsidRPr="00B96BB5">
              <w:rPr>
                <w:color w:val="000000"/>
                <w:spacing w:val="-1"/>
              </w:rPr>
              <w:t>Родительские собрания на тему «Влияние наркотиков на подростков» и т.п.</w:t>
            </w:r>
          </w:p>
        </w:tc>
        <w:tc>
          <w:tcPr>
            <w:tcW w:w="0" w:type="auto"/>
            <w:tcBorders>
              <w:top w:val="nil"/>
              <w:left w:val="nil"/>
              <w:bottom w:val="outset" w:sz="8" w:space="0" w:color="auto"/>
              <w:right w:val="outset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96BB5" w:rsidRPr="00B96BB5" w:rsidRDefault="00B96BB5" w:rsidP="00B96BB5">
            <w:pPr>
              <w:jc w:val="both"/>
              <w:rPr>
                <w:color w:val="000000"/>
                <w:spacing w:val="-1"/>
              </w:rPr>
            </w:pPr>
            <w:r w:rsidRPr="00B96BB5">
              <w:rPr>
                <w:color w:val="000000"/>
                <w:spacing w:val="-1"/>
              </w:rPr>
              <w:t>В течении года по плану школы</w:t>
            </w:r>
          </w:p>
        </w:tc>
        <w:tc>
          <w:tcPr>
            <w:tcW w:w="0" w:type="auto"/>
            <w:tcBorders>
              <w:top w:val="nil"/>
              <w:left w:val="nil"/>
              <w:bottom w:val="outset" w:sz="8" w:space="0" w:color="auto"/>
              <w:right w:val="outset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96BB5" w:rsidRPr="00B96BB5" w:rsidRDefault="00B96BB5" w:rsidP="00B96BB5">
            <w:pPr>
              <w:jc w:val="both"/>
              <w:rPr>
                <w:color w:val="000000"/>
                <w:spacing w:val="-1"/>
              </w:rPr>
            </w:pPr>
            <w:r w:rsidRPr="00B96BB5">
              <w:rPr>
                <w:color w:val="000000"/>
                <w:spacing w:val="-1"/>
              </w:rPr>
              <w:t>Директор школы (по согласованию)</w:t>
            </w:r>
          </w:p>
        </w:tc>
      </w:tr>
      <w:tr w:rsidR="00B96BB5" w:rsidRPr="00B96BB5" w:rsidTr="0053645F">
        <w:trPr>
          <w:tblCellSpacing w:w="0" w:type="dxa"/>
        </w:trPr>
        <w:tc>
          <w:tcPr>
            <w:tcW w:w="0" w:type="auto"/>
            <w:tcBorders>
              <w:top w:val="nil"/>
              <w:left w:val="outset" w:sz="8" w:space="0" w:color="auto"/>
              <w:bottom w:val="outset" w:sz="8" w:space="0" w:color="auto"/>
              <w:right w:val="outset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96BB5" w:rsidRPr="00B96BB5" w:rsidRDefault="00B96BB5" w:rsidP="00B96BB5">
            <w:pPr>
              <w:jc w:val="both"/>
              <w:rPr>
                <w:color w:val="000000"/>
                <w:spacing w:val="-1"/>
              </w:rPr>
            </w:pPr>
            <w:r w:rsidRPr="00B96BB5">
              <w:rPr>
                <w:color w:val="000000"/>
                <w:spacing w:val="-1"/>
              </w:rPr>
              <w:t>8</w:t>
            </w:r>
          </w:p>
        </w:tc>
        <w:tc>
          <w:tcPr>
            <w:tcW w:w="0" w:type="auto"/>
            <w:tcBorders>
              <w:top w:val="nil"/>
              <w:left w:val="nil"/>
              <w:bottom w:val="outset" w:sz="8" w:space="0" w:color="auto"/>
              <w:right w:val="outset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96BB5" w:rsidRPr="00B96BB5" w:rsidRDefault="00B96BB5" w:rsidP="00B96BB5">
            <w:pPr>
              <w:jc w:val="both"/>
              <w:rPr>
                <w:color w:val="000000"/>
                <w:spacing w:val="-1"/>
              </w:rPr>
            </w:pPr>
            <w:r w:rsidRPr="00B96BB5">
              <w:rPr>
                <w:color w:val="000000"/>
                <w:spacing w:val="-1"/>
              </w:rPr>
              <w:t>Принятие участие в  заседании антинаркотической комиссии при Администрации муниципального района Балтачевский район</w:t>
            </w:r>
          </w:p>
        </w:tc>
        <w:tc>
          <w:tcPr>
            <w:tcW w:w="0" w:type="auto"/>
            <w:tcBorders>
              <w:top w:val="nil"/>
              <w:left w:val="nil"/>
              <w:bottom w:val="outset" w:sz="8" w:space="0" w:color="auto"/>
              <w:right w:val="outset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96BB5" w:rsidRPr="00B96BB5" w:rsidRDefault="00B96BB5" w:rsidP="00B96BB5">
            <w:pPr>
              <w:jc w:val="both"/>
              <w:rPr>
                <w:color w:val="000000"/>
                <w:spacing w:val="-1"/>
              </w:rPr>
            </w:pPr>
            <w:r w:rsidRPr="00B96BB5">
              <w:rPr>
                <w:color w:val="000000"/>
                <w:spacing w:val="-1"/>
              </w:rPr>
              <w:t>По мере необходимости</w:t>
            </w:r>
          </w:p>
        </w:tc>
        <w:tc>
          <w:tcPr>
            <w:tcW w:w="0" w:type="auto"/>
            <w:tcBorders>
              <w:top w:val="nil"/>
              <w:left w:val="nil"/>
              <w:bottom w:val="outset" w:sz="8" w:space="0" w:color="auto"/>
              <w:right w:val="outset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96BB5" w:rsidRPr="00B96BB5" w:rsidRDefault="00B96BB5" w:rsidP="00B96BB5">
            <w:pPr>
              <w:jc w:val="both"/>
              <w:rPr>
                <w:color w:val="000000"/>
                <w:spacing w:val="-1"/>
              </w:rPr>
            </w:pPr>
            <w:r w:rsidRPr="00B96BB5">
              <w:rPr>
                <w:color w:val="000000"/>
                <w:spacing w:val="-1"/>
              </w:rPr>
              <w:t>Глава сельского поселения</w:t>
            </w:r>
          </w:p>
        </w:tc>
      </w:tr>
      <w:tr w:rsidR="00B96BB5" w:rsidRPr="00B96BB5" w:rsidTr="0053645F">
        <w:trPr>
          <w:tblCellSpacing w:w="0" w:type="dxa"/>
        </w:trPr>
        <w:tc>
          <w:tcPr>
            <w:tcW w:w="0" w:type="auto"/>
            <w:tcBorders>
              <w:top w:val="nil"/>
              <w:left w:val="outset" w:sz="8" w:space="0" w:color="auto"/>
              <w:bottom w:val="nil"/>
              <w:right w:val="outset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96BB5" w:rsidRPr="00B96BB5" w:rsidRDefault="00B96BB5" w:rsidP="00B96BB5">
            <w:pPr>
              <w:jc w:val="both"/>
              <w:rPr>
                <w:color w:val="000000"/>
                <w:spacing w:val="-1"/>
              </w:rPr>
            </w:pPr>
            <w:r w:rsidRPr="00B96BB5">
              <w:rPr>
                <w:color w:val="000000"/>
                <w:spacing w:val="-1"/>
              </w:rPr>
              <w:t>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outset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96BB5" w:rsidRPr="00B96BB5" w:rsidRDefault="00B96BB5" w:rsidP="00B96BB5">
            <w:pPr>
              <w:jc w:val="both"/>
              <w:rPr>
                <w:color w:val="000000"/>
                <w:spacing w:val="-1"/>
              </w:rPr>
            </w:pPr>
            <w:r w:rsidRPr="00B96BB5">
              <w:rPr>
                <w:color w:val="000000"/>
                <w:spacing w:val="-1"/>
              </w:rPr>
              <w:t>Посещение неблагополучных семей и семей социального риска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outset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96BB5" w:rsidRPr="00B96BB5" w:rsidRDefault="00B96BB5" w:rsidP="00B96BB5">
            <w:pPr>
              <w:jc w:val="both"/>
              <w:rPr>
                <w:color w:val="000000"/>
                <w:spacing w:val="-1"/>
              </w:rPr>
            </w:pPr>
            <w:r w:rsidRPr="00B96BB5">
              <w:rPr>
                <w:color w:val="000000"/>
                <w:spacing w:val="-1"/>
              </w:rPr>
              <w:t>2 раза в месяц в течение периода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outset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96BB5" w:rsidRPr="00B96BB5" w:rsidRDefault="00B96BB5" w:rsidP="00B96BB5">
            <w:pPr>
              <w:jc w:val="both"/>
              <w:rPr>
                <w:color w:val="000000"/>
                <w:spacing w:val="-1"/>
              </w:rPr>
            </w:pPr>
            <w:r w:rsidRPr="00B96BB5">
              <w:rPr>
                <w:color w:val="000000"/>
                <w:spacing w:val="-1"/>
              </w:rPr>
              <w:t>Глава сельского поселения;</w:t>
            </w:r>
          </w:p>
          <w:p w:rsidR="00B96BB5" w:rsidRPr="00B96BB5" w:rsidRDefault="00B96BB5" w:rsidP="00B96BB5">
            <w:pPr>
              <w:jc w:val="both"/>
              <w:rPr>
                <w:color w:val="000000"/>
                <w:spacing w:val="-1"/>
              </w:rPr>
            </w:pPr>
            <w:r w:rsidRPr="00B96BB5">
              <w:rPr>
                <w:color w:val="000000"/>
                <w:spacing w:val="-1"/>
              </w:rPr>
              <w:t>Участковый уполномоченный  полиции</w:t>
            </w:r>
          </w:p>
          <w:p w:rsidR="00B96BB5" w:rsidRPr="00B96BB5" w:rsidRDefault="00B96BB5" w:rsidP="00B96BB5">
            <w:pPr>
              <w:jc w:val="both"/>
              <w:rPr>
                <w:color w:val="000000"/>
                <w:spacing w:val="-1"/>
              </w:rPr>
            </w:pPr>
            <w:r w:rsidRPr="00B96BB5">
              <w:rPr>
                <w:color w:val="000000"/>
                <w:spacing w:val="-1"/>
              </w:rPr>
              <w:t>(по согласованию)</w:t>
            </w:r>
          </w:p>
        </w:tc>
      </w:tr>
      <w:tr w:rsidR="00B96BB5" w:rsidRPr="00B96BB5" w:rsidTr="0053645F">
        <w:trPr>
          <w:tblCellSpacing w:w="0" w:type="dxa"/>
        </w:trPr>
        <w:tc>
          <w:tcPr>
            <w:tcW w:w="0" w:type="auto"/>
            <w:tcBorders>
              <w:top w:val="single" w:sz="4" w:space="0" w:color="auto"/>
              <w:left w:val="outset" w:sz="8" w:space="0" w:color="auto"/>
              <w:bottom w:val="nil"/>
              <w:right w:val="outset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96BB5" w:rsidRPr="00B96BB5" w:rsidRDefault="00B96BB5" w:rsidP="00B96BB5">
            <w:pPr>
              <w:jc w:val="both"/>
              <w:rPr>
                <w:color w:val="000000"/>
                <w:spacing w:val="-1"/>
              </w:rPr>
            </w:pPr>
            <w:r w:rsidRPr="00B96BB5">
              <w:rPr>
                <w:color w:val="000000"/>
                <w:spacing w:val="-1"/>
              </w:rPr>
              <w:t>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outset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96BB5" w:rsidRPr="00B96BB5" w:rsidRDefault="00B96BB5" w:rsidP="00B96BB5">
            <w:pPr>
              <w:jc w:val="both"/>
              <w:rPr>
                <w:color w:val="000000"/>
                <w:spacing w:val="-1"/>
              </w:rPr>
            </w:pPr>
            <w:r w:rsidRPr="00B96BB5">
              <w:rPr>
                <w:color w:val="000000"/>
                <w:spacing w:val="-1"/>
              </w:rPr>
              <w:t>Активное привлечение добровольцев (волонтеров) к участию в реализации антинаркотической политики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outset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96BB5" w:rsidRPr="00B96BB5" w:rsidRDefault="00B96BB5" w:rsidP="00B96BB5">
            <w:pPr>
              <w:jc w:val="both"/>
              <w:rPr>
                <w:color w:val="000000"/>
                <w:spacing w:val="-1"/>
              </w:rPr>
            </w:pPr>
            <w:r w:rsidRPr="00B96BB5">
              <w:rPr>
                <w:color w:val="000000"/>
                <w:spacing w:val="-1"/>
              </w:rPr>
              <w:t>Постоянно, по мере необходимости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outset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96BB5" w:rsidRPr="00B96BB5" w:rsidRDefault="00B96BB5" w:rsidP="00B96BB5">
            <w:pPr>
              <w:jc w:val="both"/>
              <w:rPr>
                <w:color w:val="000000"/>
                <w:spacing w:val="-1"/>
              </w:rPr>
            </w:pPr>
            <w:r w:rsidRPr="00B96BB5">
              <w:rPr>
                <w:color w:val="000000"/>
                <w:spacing w:val="-1"/>
              </w:rPr>
              <w:t>Глава сельского поселения</w:t>
            </w:r>
          </w:p>
        </w:tc>
      </w:tr>
      <w:tr w:rsidR="00B96BB5" w:rsidRPr="00B96BB5" w:rsidTr="0053645F">
        <w:trPr>
          <w:tblCellSpacing w:w="0" w:type="dxa"/>
        </w:trPr>
        <w:tc>
          <w:tcPr>
            <w:tcW w:w="0" w:type="auto"/>
            <w:tcBorders>
              <w:top w:val="single" w:sz="4" w:space="0" w:color="auto"/>
              <w:left w:val="outset" w:sz="8" w:space="0" w:color="auto"/>
              <w:bottom w:val="nil"/>
              <w:right w:val="outset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96BB5" w:rsidRPr="00B96BB5" w:rsidRDefault="00B96BB5" w:rsidP="00B96BB5">
            <w:pPr>
              <w:jc w:val="both"/>
              <w:rPr>
                <w:color w:val="000000"/>
                <w:spacing w:val="-1"/>
              </w:rPr>
            </w:pPr>
            <w:r w:rsidRPr="00B96BB5">
              <w:rPr>
                <w:color w:val="000000"/>
                <w:spacing w:val="-1"/>
              </w:rPr>
              <w:t>11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outset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96BB5" w:rsidRPr="00B96BB5" w:rsidRDefault="00B96BB5" w:rsidP="00B96BB5">
            <w:pPr>
              <w:jc w:val="both"/>
              <w:rPr>
                <w:color w:val="000000"/>
                <w:spacing w:val="-1"/>
              </w:rPr>
            </w:pPr>
            <w:r w:rsidRPr="00B96BB5">
              <w:rPr>
                <w:color w:val="000000"/>
                <w:spacing w:val="-1"/>
              </w:rPr>
              <w:t>Выявление граждан, употребляющих наркотики, психотропные вещества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outset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96BB5" w:rsidRPr="00B96BB5" w:rsidRDefault="00B96BB5" w:rsidP="00B96BB5">
            <w:pPr>
              <w:jc w:val="both"/>
              <w:rPr>
                <w:color w:val="000000"/>
                <w:spacing w:val="-1"/>
              </w:rPr>
            </w:pPr>
            <w:r w:rsidRPr="00B96BB5">
              <w:rPr>
                <w:color w:val="000000"/>
                <w:spacing w:val="-1"/>
              </w:rPr>
              <w:t>Постоянно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outset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96BB5" w:rsidRPr="00B96BB5" w:rsidRDefault="00B96BB5" w:rsidP="00B96BB5">
            <w:pPr>
              <w:jc w:val="both"/>
              <w:rPr>
                <w:color w:val="000000"/>
                <w:spacing w:val="-1"/>
              </w:rPr>
            </w:pPr>
            <w:r w:rsidRPr="00B96BB5">
              <w:rPr>
                <w:color w:val="000000"/>
                <w:spacing w:val="-1"/>
              </w:rPr>
              <w:t>Глава сельского поселения, фельдшера ФАП (по согласованию)</w:t>
            </w:r>
          </w:p>
        </w:tc>
      </w:tr>
      <w:tr w:rsidR="00B96BB5" w:rsidRPr="00B96BB5" w:rsidTr="0053645F">
        <w:trPr>
          <w:tblCellSpacing w:w="0" w:type="dxa"/>
        </w:trPr>
        <w:tc>
          <w:tcPr>
            <w:tcW w:w="0" w:type="auto"/>
            <w:tcBorders>
              <w:top w:val="single" w:sz="4" w:space="0" w:color="auto"/>
              <w:left w:val="outset" w:sz="8" w:space="0" w:color="auto"/>
              <w:bottom w:val="single" w:sz="4" w:space="0" w:color="auto"/>
              <w:right w:val="outset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96BB5" w:rsidRPr="00B96BB5" w:rsidRDefault="00B96BB5" w:rsidP="00B96BB5">
            <w:pPr>
              <w:jc w:val="both"/>
              <w:rPr>
                <w:color w:val="000000"/>
                <w:spacing w:val="-1"/>
              </w:rPr>
            </w:pPr>
            <w:r w:rsidRPr="00B96BB5">
              <w:rPr>
                <w:color w:val="000000"/>
                <w:spacing w:val="-1"/>
              </w:rPr>
              <w:t>12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outset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96BB5" w:rsidRPr="00B96BB5" w:rsidRDefault="00B96BB5" w:rsidP="00B96BB5">
            <w:pPr>
              <w:jc w:val="both"/>
              <w:rPr>
                <w:color w:val="000000"/>
                <w:spacing w:val="-1"/>
              </w:rPr>
            </w:pPr>
            <w:r w:rsidRPr="00B96BB5">
              <w:rPr>
                <w:color w:val="000000"/>
                <w:spacing w:val="-1"/>
              </w:rPr>
              <w:t>Размещение в сети Интернет, на информационных стендах памяток, направленных на пропаганду борьбы с употреблением и распространением наркотиков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outset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96BB5" w:rsidRPr="00B96BB5" w:rsidRDefault="00B96BB5" w:rsidP="00B96BB5">
            <w:pPr>
              <w:jc w:val="both"/>
              <w:rPr>
                <w:color w:val="000000"/>
                <w:spacing w:val="-1"/>
              </w:rPr>
            </w:pPr>
            <w:r w:rsidRPr="00B96BB5">
              <w:rPr>
                <w:color w:val="000000"/>
                <w:spacing w:val="-1"/>
              </w:rPr>
              <w:t>Постоянно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outset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96BB5" w:rsidRPr="00B96BB5" w:rsidRDefault="00B96BB5" w:rsidP="00B96BB5">
            <w:pPr>
              <w:jc w:val="both"/>
              <w:rPr>
                <w:color w:val="000000"/>
                <w:spacing w:val="-1"/>
              </w:rPr>
            </w:pPr>
            <w:r w:rsidRPr="00B96BB5">
              <w:rPr>
                <w:color w:val="000000"/>
                <w:spacing w:val="-1"/>
              </w:rPr>
              <w:t>Управляющий делами администрации сельского поселения</w:t>
            </w:r>
          </w:p>
        </w:tc>
      </w:tr>
    </w:tbl>
    <w:p w:rsidR="00B96BB5" w:rsidRPr="00B96BB5" w:rsidRDefault="00B96BB5" w:rsidP="00B96BB5">
      <w:pPr>
        <w:jc w:val="both"/>
        <w:rPr>
          <w:color w:val="000000"/>
          <w:spacing w:val="-1"/>
        </w:rPr>
      </w:pPr>
    </w:p>
    <w:p w:rsidR="00B96BB5" w:rsidRPr="00B96BB5" w:rsidRDefault="00B96BB5" w:rsidP="00B96BB5">
      <w:pPr>
        <w:jc w:val="both"/>
        <w:rPr>
          <w:color w:val="000000"/>
          <w:spacing w:val="-1"/>
        </w:rPr>
      </w:pPr>
    </w:p>
    <w:p w:rsidR="00B96BB5" w:rsidRPr="00B96BB5" w:rsidRDefault="00B96BB5" w:rsidP="00B96BB5">
      <w:pPr>
        <w:jc w:val="both"/>
        <w:rPr>
          <w:b/>
          <w:color w:val="000000"/>
          <w:spacing w:val="-1"/>
        </w:rPr>
      </w:pPr>
    </w:p>
    <w:p w:rsidR="00B96BB5" w:rsidRPr="00B96BB5" w:rsidRDefault="00B96BB5" w:rsidP="00B96BB5">
      <w:pPr>
        <w:jc w:val="both"/>
        <w:rPr>
          <w:color w:val="000000"/>
          <w:spacing w:val="-1"/>
        </w:rPr>
      </w:pPr>
    </w:p>
    <w:p w:rsidR="000071E6" w:rsidRPr="000071E6" w:rsidRDefault="000071E6" w:rsidP="00B96BB5">
      <w:pPr>
        <w:jc w:val="both"/>
        <w:rPr>
          <w:color w:val="000000"/>
          <w:spacing w:val="-1"/>
          <w:sz w:val="26"/>
          <w:szCs w:val="26"/>
        </w:rPr>
      </w:pPr>
    </w:p>
    <w:sectPr w:rsidR="000071E6" w:rsidRPr="000071E6" w:rsidSect="00EF084F">
      <w:headerReference w:type="default" r:id="rId9"/>
      <w:headerReference w:type="first" r:id="rId10"/>
      <w:pgSz w:w="11906" w:h="16838" w:code="9"/>
      <w:pgMar w:top="624" w:right="748" w:bottom="851" w:left="1259" w:header="709" w:footer="709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10AA2" w:rsidRDefault="00A10AA2">
      <w:r>
        <w:separator/>
      </w:r>
    </w:p>
  </w:endnote>
  <w:endnote w:type="continuationSeparator" w:id="0">
    <w:p w:rsidR="00A10AA2" w:rsidRDefault="00A10A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CA">
    <w:altName w:val="Times New Roman"/>
    <w:charset w:val="00"/>
    <w:family w:val="roman"/>
    <w:pitch w:val="variable"/>
    <w:sig w:usb0="00000203" w:usb1="00000000" w:usb2="00000000" w:usb3="00000000" w:csb0="00000005" w:csb1="00000000"/>
  </w:font>
  <w:font w:name="a_Timer Bashkir">
    <w:altName w:val="Times New Roman"/>
    <w:charset w:val="CC"/>
    <w:family w:val="roman"/>
    <w:pitch w:val="variable"/>
    <w:sig w:usb0="80000207" w:usb1="00000000" w:usb2="00000000" w:usb3="00000000" w:csb0="00000005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_Helver(05%) Bashkir">
    <w:altName w:val="Arial"/>
    <w:charset w:val="CC"/>
    <w:family w:val="swiss"/>
    <w:pitch w:val="variable"/>
    <w:sig w:usb0="80000207" w:usb1="00000000" w:usb2="00000000" w:usb3="00000000" w:csb0="00000005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imes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_Helver Bashkir">
    <w:altName w:val="Arial"/>
    <w:charset w:val="CC"/>
    <w:family w:val="swiss"/>
    <w:pitch w:val="variable"/>
    <w:sig w:usb0="00000001" w:usb1="00000000" w:usb2="00000000" w:usb3="00000000" w:csb0="00000005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10AA2" w:rsidRDefault="00A10AA2">
      <w:r>
        <w:separator/>
      </w:r>
    </w:p>
  </w:footnote>
  <w:footnote w:type="continuationSeparator" w:id="0">
    <w:p w:rsidR="00A10AA2" w:rsidRDefault="00A10AA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D4BEE" w:rsidRDefault="006F3BC1">
    <w:pPr>
      <w:pStyle w:val="ab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922979">
      <w:rPr>
        <w:noProof/>
      </w:rPr>
      <w:t>3</w:t>
    </w:r>
    <w:r>
      <w:rPr>
        <w:noProof/>
      </w:rPr>
      <w:fldChar w:fldCharType="end"/>
    </w:r>
  </w:p>
  <w:p w:rsidR="00AD4BEE" w:rsidRDefault="00AD4BEE" w:rsidP="00DD5C34">
    <w:pPr>
      <w:pStyle w:val="ab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D4BEE" w:rsidRDefault="00AD4BEE">
    <w:pPr>
      <w:pStyle w:val="ab"/>
      <w:jc w:val="center"/>
    </w:pPr>
  </w:p>
  <w:p w:rsidR="00AD4BEE" w:rsidRDefault="00AD4BEE">
    <w:pPr>
      <w:pStyle w:val="ab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F7436CB"/>
    <w:multiLevelType w:val="singleLevel"/>
    <w:tmpl w:val="C6008738"/>
    <w:lvl w:ilvl="0">
      <w:start w:val="1"/>
      <w:numFmt w:val="decimal"/>
      <w:lvlText w:val="%1."/>
      <w:legacy w:legacy="1" w:legacySpace="0" w:legacyIndent="358"/>
      <w:lvlJc w:val="left"/>
      <w:rPr>
        <w:rFonts w:ascii="Times New Roman" w:hAnsi="Times New Roman" w:cs="Times New Roman" w:hint="default"/>
        <w:sz w:val="28"/>
        <w:szCs w:val="28"/>
      </w:rPr>
    </w:lvl>
  </w:abstractNum>
  <w:abstractNum w:abstractNumId="1">
    <w:nsid w:val="30C35440"/>
    <w:multiLevelType w:val="hybridMultilevel"/>
    <w:tmpl w:val="2208F98E"/>
    <w:lvl w:ilvl="0" w:tplc="799601DE">
      <w:start w:val="2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ascii="Times New Roman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320"/>
        </w:tabs>
        <w:ind w:left="132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040"/>
        </w:tabs>
        <w:ind w:left="204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760"/>
        </w:tabs>
        <w:ind w:left="276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480"/>
        </w:tabs>
        <w:ind w:left="348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200"/>
        </w:tabs>
        <w:ind w:left="420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920"/>
        </w:tabs>
        <w:ind w:left="492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640"/>
        </w:tabs>
        <w:ind w:left="564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360"/>
        </w:tabs>
        <w:ind w:left="6360" w:hanging="180"/>
      </w:pPr>
    </w:lvl>
  </w:abstractNum>
  <w:abstractNum w:abstractNumId="2">
    <w:nsid w:val="40EB4B02"/>
    <w:multiLevelType w:val="hybridMultilevel"/>
    <w:tmpl w:val="71321CF2"/>
    <w:lvl w:ilvl="0" w:tplc="0419000F">
      <w:start w:val="1"/>
      <w:numFmt w:val="decimal"/>
      <w:lvlText w:val="%1."/>
      <w:lvlJc w:val="left"/>
      <w:pPr>
        <w:ind w:left="600" w:hanging="360"/>
      </w:pPr>
      <w:rPr>
        <w:b w:val="0"/>
        <w:bCs w:val="0"/>
      </w:rPr>
    </w:lvl>
    <w:lvl w:ilvl="1" w:tplc="04190019">
      <w:start w:val="1"/>
      <w:numFmt w:val="decimal"/>
      <w:lvlText w:val="%2."/>
      <w:lvlJc w:val="left"/>
      <w:pPr>
        <w:tabs>
          <w:tab w:val="num" w:pos="1680"/>
        </w:tabs>
        <w:ind w:left="168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400"/>
        </w:tabs>
        <w:ind w:left="2400" w:hanging="360"/>
      </w:pPr>
    </w:lvl>
    <w:lvl w:ilvl="3" w:tplc="0419000F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840"/>
        </w:tabs>
        <w:ind w:left="384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560"/>
        </w:tabs>
        <w:ind w:left="456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>
      <w:start w:val="1"/>
      <w:numFmt w:val="decimal"/>
      <w:lvlText w:val="%8."/>
      <w:lvlJc w:val="left"/>
      <w:pPr>
        <w:tabs>
          <w:tab w:val="num" w:pos="6000"/>
        </w:tabs>
        <w:ind w:left="600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720"/>
        </w:tabs>
        <w:ind w:left="6720" w:hanging="360"/>
      </w:pPr>
    </w:lvl>
  </w:abstractNum>
  <w:abstractNum w:abstractNumId="3">
    <w:nsid w:val="6EFF742C"/>
    <w:multiLevelType w:val="hybridMultilevel"/>
    <w:tmpl w:val="DD129EF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displayBackgroundShape/>
  <w:embedSystemFonts/>
  <w:defaultTabStop w:val="708"/>
  <w:doNotHyphenateCaps/>
  <w:drawingGridHorizontalSpacing w:val="120"/>
  <w:displayHorizontalDrawingGridEvery w:val="2"/>
  <w:noPunctuationKerning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15EF"/>
    <w:rsid w:val="00004B09"/>
    <w:rsid w:val="00005636"/>
    <w:rsid w:val="00006C7C"/>
    <w:rsid w:val="000071E6"/>
    <w:rsid w:val="00020E9F"/>
    <w:rsid w:val="00022E5E"/>
    <w:rsid w:val="00030D82"/>
    <w:rsid w:val="00031D97"/>
    <w:rsid w:val="000328BF"/>
    <w:rsid w:val="000357E1"/>
    <w:rsid w:val="00043018"/>
    <w:rsid w:val="000440A5"/>
    <w:rsid w:val="00045094"/>
    <w:rsid w:val="00051A2E"/>
    <w:rsid w:val="00051B80"/>
    <w:rsid w:val="00052000"/>
    <w:rsid w:val="00057958"/>
    <w:rsid w:val="00057DD8"/>
    <w:rsid w:val="000673C9"/>
    <w:rsid w:val="00077AA8"/>
    <w:rsid w:val="0008259F"/>
    <w:rsid w:val="00086976"/>
    <w:rsid w:val="000A233A"/>
    <w:rsid w:val="000A5995"/>
    <w:rsid w:val="000B58B8"/>
    <w:rsid w:val="000C1AB5"/>
    <w:rsid w:val="000C6EF0"/>
    <w:rsid w:val="000C7FC2"/>
    <w:rsid w:val="000D4547"/>
    <w:rsid w:val="000D6E5A"/>
    <w:rsid w:val="000E2427"/>
    <w:rsid w:val="000E46B7"/>
    <w:rsid w:val="000F5460"/>
    <w:rsid w:val="00110ED3"/>
    <w:rsid w:val="0011490A"/>
    <w:rsid w:val="00116A1B"/>
    <w:rsid w:val="00116E67"/>
    <w:rsid w:val="0012021D"/>
    <w:rsid w:val="00130F0E"/>
    <w:rsid w:val="00133FE6"/>
    <w:rsid w:val="00135A58"/>
    <w:rsid w:val="00136B0B"/>
    <w:rsid w:val="0014310D"/>
    <w:rsid w:val="00147FB1"/>
    <w:rsid w:val="00156805"/>
    <w:rsid w:val="001578B3"/>
    <w:rsid w:val="00160177"/>
    <w:rsid w:val="001607A4"/>
    <w:rsid w:val="00162D56"/>
    <w:rsid w:val="00163DFD"/>
    <w:rsid w:val="00170AB7"/>
    <w:rsid w:val="001748AF"/>
    <w:rsid w:val="001771CA"/>
    <w:rsid w:val="001830B1"/>
    <w:rsid w:val="00185068"/>
    <w:rsid w:val="001930D6"/>
    <w:rsid w:val="00193557"/>
    <w:rsid w:val="00193EC6"/>
    <w:rsid w:val="00197736"/>
    <w:rsid w:val="001A1FB6"/>
    <w:rsid w:val="001B14E1"/>
    <w:rsid w:val="001B1EF6"/>
    <w:rsid w:val="001B2C50"/>
    <w:rsid w:val="001B2DF3"/>
    <w:rsid w:val="001B4695"/>
    <w:rsid w:val="001B6D5B"/>
    <w:rsid w:val="001D1342"/>
    <w:rsid w:val="001D2788"/>
    <w:rsid w:val="001D2A70"/>
    <w:rsid w:val="001D5E3F"/>
    <w:rsid w:val="001E2FF3"/>
    <w:rsid w:val="001E3639"/>
    <w:rsid w:val="001E7A36"/>
    <w:rsid w:val="001F21FE"/>
    <w:rsid w:val="001F4BA3"/>
    <w:rsid w:val="00204941"/>
    <w:rsid w:val="00214F2E"/>
    <w:rsid w:val="00215BE5"/>
    <w:rsid w:val="00220BBC"/>
    <w:rsid w:val="0022119E"/>
    <w:rsid w:val="00231608"/>
    <w:rsid w:val="002349D6"/>
    <w:rsid w:val="002369C2"/>
    <w:rsid w:val="002417B9"/>
    <w:rsid w:val="002422D2"/>
    <w:rsid w:val="00246BEA"/>
    <w:rsid w:val="002503EE"/>
    <w:rsid w:val="00252391"/>
    <w:rsid w:val="002619DC"/>
    <w:rsid w:val="0026368B"/>
    <w:rsid w:val="0026422A"/>
    <w:rsid w:val="0027709A"/>
    <w:rsid w:val="002805D1"/>
    <w:rsid w:val="00280756"/>
    <w:rsid w:val="00281236"/>
    <w:rsid w:val="00282DB5"/>
    <w:rsid w:val="0028597C"/>
    <w:rsid w:val="002859AD"/>
    <w:rsid w:val="0028779D"/>
    <w:rsid w:val="00290DE4"/>
    <w:rsid w:val="0029613D"/>
    <w:rsid w:val="002B29CF"/>
    <w:rsid w:val="002B3ABC"/>
    <w:rsid w:val="002B7B15"/>
    <w:rsid w:val="002C2603"/>
    <w:rsid w:val="002C42AF"/>
    <w:rsid w:val="002C7507"/>
    <w:rsid w:val="002D0634"/>
    <w:rsid w:val="002D1D33"/>
    <w:rsid w:val="002E0A90"/>
    <w:rsid w:val="002F15EF"/>
    <w:rsid w:val="002F36BE"/>
    <w:rsid w:val="002F467F"/>
    <w:rsid w:val="002F6431"/>
    <w:rsid w:val="002F762B"/>
    <w:rsid w:val="00302284"/>
    <w:rsid w:val="0030586C"/>
    <w:rsid w:val="0033345F"/>
    <w:rsid w:val="00335585"/>
    <w:rsid w:val="00335F7C"/>
    <w:rsid w:val="00337063"/>
    <w:rsid w:val="00342E50"/>
    <w:rsid w:val="00344C41"/>
    <w:rsid w:val="00350C45"/>
    <w:rsid w:val="00362177"/>
    <w:rsid w:val="00363042"/>
    <w:rsid w:val="00364A67"/>
    <w:rsid w:val="00364D53"/>
    <w:rsid w:val="00364F13"/>
    <w:rsid w:val="00370133"/>
    <w:rsid w:val="003877B7"/>
    <w:rsid w:val="003879E4"/>
    <w:rsid w:val="00390373"/>
    <w:rsid w:val="003959EB"/>
    <w:rsid w:val="00397B4E"/>
    <w:rsid w:val="003A7CC5"/>
    <w:rsid w:val="003B4369"/>
    <w:rsid w:val="003B6BD7"/>
    <w:rsid w:val="003B6F6E"/>
    <w:rsid w:val="003B7656"/>
    <w:rsid w:val="003D23CE"/>
    <w:rsid w:val="003D5EB4"/>
    <w:rsid w:val="003D6BE5"/>
    <w:rsid w:val="003E02AB"/>
    <w:rsid w:val="003E5FC1"/>
    <w:rsid w:val="003F1A6D"/>
    <w:rsid w:val="003F605A"/>
    <w:rsid w:val="003F70A7"/>
    <w:rsid w:val="00403A97"/>
    <w:rsid w:val="0041483F"/>
    <w:rsid w:val="004366F4"/>
    <w:rsid w:val="0043775D"/>
    <w:rsid w:val="00444A36"/>
    <w:rsid w:val="00456067"/>
    <w:rsid w:val="004618AB"/>
    <w:rsid w:val="00470252"/>
    <w:rsid w:val="00471EE3"/>
    <w:rsid w:val="004732FA"/>
    <w:rsid w:val="004A15B2"/>
    <w:rsid w:val="004B21D5"/>
    <w:rsid w:val="004B24F7"/>
    <w:rsid w:val="004B52AA"/>
    <w:rsid w:val="004B61B7"/>
    <w:rsid w:val="004B7AF4"/>
    <w:rsid w:val="004B7C23"/>
    <w:rsid w:val="004E064D"/>
    <w:rsid w:val="004E3EA0"/>
    <w:rsid w:val="004E61C7"/>
    <w:rsid w:val="005038F1"/>
    <w:rsid w:val="00517068"/>
    <w:rsid w:val="00524196"/>
    <w:rsid w:val="00553DDC"/>
    <w:rsid w:val="00554BE8"/>
    <w:rsid w:val="00556BA9"/>
    <w:rsid w:val="005747E5"/>
    <w:rsid w:val="0057588D"/>
    <w:rsid w:val="00582D3C"/>
    <w:rsid w:val="00585349"/>
    <w:rsid w:val="00591557"/>
    <w:rsid w:val="0059607E"/>
    <w:rsid w:val="00596148"/>
    <w:rsid w:val="005A0F08"/>
    <w:rsid w:val="005C24E5"/>
    <w:rsid w:val="005C7953"/>
    <w:rsid w:val="005D467E"/>
    <w:rsid w:val="005D6B24"/>
    <w:rsid w:val="005E1D33"/>
    <w:rsid w:val="005E4E67"/>
    <w:rsid w:val="005F62D6"/>
    <w:rsid w:val="005F68CE"/>
    <w:rsid w:val="00605851"/>
    <w:rsid w:val="00611049"/>
    <w:rsid w:val="006360F1"/>
    <w:rsid w:val="00637EF7"/>
    <w:rsid w:val="00642EC6"/>
    <w:rsid w:val="006461BB"/>
    <w:rsid w:val="0065429C"/>
    <w:rsid w:val="006624E5"/>
    <w:rsid w:val="00664DDB"/>
    <w:rsid w:val="0066630C"/>
    <w:rsid w:val="00671758"/>
    <w:rsid w:val="00681EC0"/>
    <w:rsid w:val="00696DBE"/>
    <w:rsid w:val="006A0FA6"/>
    <w:rsid w:val="006A3F61"/>
    <w:rsid w:val="006A5DDD"/>
    <w:rsid w:val="006B286F"/>
    <w:rsid w:val="006B552D"/>
    <w:rsid w:val="006B72FC"/>
    <w:rsid w:val="006C2596"/>
    <w:rsid w:val="006C379F"/>
    <w:rsid w:val="006D38CC"/>
    <w:rsid w:val="006D3AF6"/>
    <w:rsid w:val="006D5A18"/>
    <w:rsid w:val="006D6D9B"/>
    <w:rsid w:val="006E1D62"/>
    <w:rsid w:val="006E66E5"/>
    <w:rsid w:val="006F3BC1"/>
    <w:rsid w:val="006F75CC"/>
    <w:rsid w:val="006F7F74"/>
    <w:rsid w:val="0072169E"/>
    <w:rsid w:val="00721730"/>
    <w:rsid w:val="00721FDF"/>
    <w:rsid w:val="00742F58"/>
    <w:rsid w:val="00743329"/>
    <w:rsid w:val="0074549D"/>
    <w:rsid w:val="007459BA"/>
    <w:rsid w:val="00761B43"/>
    <w:rsid w:val="00764539"/>
    <w:rsid w:val="00782A94"/>
    <w:rsid w:val="00783141"/>
    <w:rsid w:val="00793D11"/>
    <w:rsid w:val="00797D0C"/>
    <w:rsid w:val="007A2DB3"/>
    <w:rsid w:val="007A49B0"/>
    <w:rsid w:val="007A5E1B"/>
    <w:rsid w:val="007B060B"/>
    <w:rsid w:val="007B1621"/>
    <w:rsid w:val="007B2767"/>
    <w:rsid w:val="007B49C5"/>
    <w:rsid w:val="007C10BF"/>
    <w:rsid w:val="007D2B73"/>
    <w:rsid w:val="007D33D7"/>
    <w:rsid w:val="007E2158"/>
    <w:rsid w:val="00802BDD"/>
    <w:rsid w:val="00806FB6"/>
    <w:rsid w:val="00817C65"/>
    <w:rsid w:val="008353BC"/>
    <w:rsid w:val="00853D80"/>
    <w:rsid w:val="00856BAE"/>
    <w:rsid w:val="00860790"/>
    <w:rsid w:val="00862CDA"/>
    <w:rsid w:val="00867807"/>
    <w:rsid w:val="0087586A"/>
    <w:rsid w:val="00876A4C"/>
    <w:rsid w:val="0088638A"/>
    <w:rsid w:val="00886BD1"/>
    <w:rsid w:val="00895EAE"/>
    <w:rsid w:val="008967A1"/>
    <w:rsid w:val="008A0775"/>
    <w:rsid w:val="008A2ED4"/>
    <w:rsid w:val="008A4EA6"/>
    <w:rsid w:val="008A794B"/>
    <w:rsid w:val="008B164F"/>
    <w:rsid w:val="008B3D60"/>
    <w:rsid w:val="008C1CCD"/>
    <w:rsid w:val="008C5AC7"/>
    <w:rsid w:val="008C6946"/>
    <w:rsid w:val="008D5AF7"/>
    <w:rsid w:val="008D6003"/>
    <w:rsid w:val="008E1C63"/>
    <w:rsid w:val="008E5D3E"/>
    <w:rsid w:val="008F7CA2"/>
    <w:rsid w:val="009024BC"/>
    <w:rsid w:val="009067E7"/>
    <w:rsid w:val="0090784F"/>
    <w:rsid w:val="009131DC"/>
    <w:rsid w:val="00922979"/>
    <w:rsid w:val="009236E4"/>
    <w:rsid w:val="00923B42"/>
    <w:rsid w:val="00926333"/>
    <w:rsid w:val="00944DD4"/>
    <w:rsid w:val="00950A76"/>
    <w:rsid w:val="00955F0D"/>
    <w:rsid w:val="009637DF"/>
    <w:rsid w:val="00964440"/>
    <w:rsid w:val="0097133F"/>
    <w:rsid w:val="009814C7"/>
    <w:rsid w:val="00983320"/>
    <w:rsid w:val="00996465"/>
    <w:rsid w:val="009A1C54"/>
    <w:rsid w:val="009B6876"/>
    <w:rsid w:val="009D2B2D"/>
    <w:rsid w:val="009E35A6"/>
    <w:rsid w:val="009E4539"/>
    <w:rsid w:val="00A00204"/>
    <w:rsid w:val="00A10AA2"/>
    <w:rsid w:val="00A14C2E"/>
    <w:rsid w:val="00A2140C"/>
    <w:rsid w:val="00A33DA0"/>
    <w:rsid w:val="00A40C3E"/>
    <w:rsid w:val="00A42EC7"/>
    <w:rsid w:val="00A43A5C"/>
    <w:rsid w:val="00A56F3E"/>
    <w:rsid w:val="00A61D2E"/>
    <w:rsid w:val="00A62200"/>
    <w:rsid w:val="00A66F9C"/>
    <w:rsid w:val="00A72DE6"/>
    <w:rsid w:val="00A73C4B"/>
    <w:rsid w:val="00A75C03"/>
    <w:rsid w:val="00A7731D"/>
    <w:rsid w:val="00A82CD5"/>
    <w:rsid w:val="00A84A60"/>
    <w:rsid w:val="00A92579"/>
    <w:rsid w:val="00A93242"/>
    <w:rsid w:val="00AA17A4"/>
    <w:rsid w:val="00AA3671"/>
    <w:rsid w:val="00AA76E2"/>
    <w:rsid w:val="00AB0979"/>
    <w:rsid w:val="00AB15D6"/>
    <w:rsid w:val="00AB2B38"/>
    <w:rsid w:val="00AB3DEC"/>
    <w:rsid w:val="00AB4809"/>
    <w:rsid w:val="00AB5D93"/>
    <w:rsid w:val="00AB5EA7"/>
    <w:rsid w:val="00AB60E6"/>
    <w:rsid w:val="00AC37CD"/>
    <w:rsid w:val="00AC714A"/>
    <w:rsid w:val="00AC7CAF"/>
    <w:rsid w:val="00AD2687"/>
    <w:rsid w:val="00AD4BEE"/>
    <w:rsid w:val="00AE5581"/>
    <w:rsid w:val="00AF07E6"/>
    <w:rsid w:val="00B02E64"/>
    <w:rsid w:val="00B04DF5"/>
    <w:rsid w:val="00B3452B"/>
    <w:rsid w:val="00B347A7"/>
    <w:rsid w:val="00B626BC"/>
    <w:rsid w:val="00B65631"/>
    <w:rsid w:val="00B66470"/>
    <w:rsid w:val="00B76C98"/>
    <w:rsid w:val="00B800C1"/>
    <w:rsid w:val="00B86E76"/>
    <w:rsid w:val="00B960A2"/>
    <w:rsid w:val="00B96BB5"/>
    <w:rsid w:val="00BC12A1"/>
    <w:rsid w:val="00BC1897"/>
    <w:rsid w:val="00BC1BC1"/>
    <w:rsid w:val="00BD1B4A"/>
    <w:rsid w:val="00BD1F5F"/>
    <w:rsid w:val="00BD35F8"/>
    <w:rsid w:val="00BD6562"/>
    <w:rsid w:val="00BD6D1A"/>
    <w:rsid w:val="00BE049F"/>
    <w:rsid w:val="00BE17EA"/>
    <w:rsid w:val="00BE1FB6"/>
    <w:rsid w:val="00C26981"/>
    <w:rsid w:val="00C36DDB"/>
    <w:rsid w:val="00C50EAD"/>
    <w:rsid w:val="00C54D7F"/>
    <w:rsid w:val="00C56F50"/>
    <w:rsid w:val="00C60F59"/>
    <w:rsid w:val="00C653CC"/>
    <w:rsid w:val="00C70430"/>
    <w:rsid w:val="00C731A2"/>
    <w:rsid w:val="00C74482"/>
    <w:rsid w:val="00C76652"/>
    <w:rsid w:val="00C82EB9"/>
    <w:rsid w:val="00C93947"/>
    <w:rsid w:val="00C960B1"/>
    <w:rsid w:val="00CA1D2B"/>
    <w:rsid w:val="00CA6C6A"/>
    <w:rsid w:val="00CB48A5"/>
    <w:rsid w:val="00CC24DC"/>
    <w:rsid w:val="00CC57F8"/>
    <w:rsid w:val="00CC5CB2"/>
    <w:rsid w:val="00CD7E3A"/>
    <w:rsid w:val="00CE3ED6"/>
    <w:rsid w:val="00CF0949"/>
    <w:rsid w:val="00CF0ABA"/>
    <w:rsid w:val="00CF4528"/>
    <w:rsid w:val="00D029C8"/>
    <w:rsid w:val="00D02BFD"/>
    <w:rsid w:val="00D109C4"/>
    <w:rsid w:val="00D37BAC"/>
    <w:rsid w:val="00D44122"/>
    <w:rsid w:val="00D445DE"/>
    <w:rsid w:val="00D453A1"/>
    <w:rsid w:val="00D46DC5"/>
    <w:rsid w:val="00D4710C"/>
    <w:rsid w:val="00D529E6"/>
    <w:rsid w:val="00D54B1D"/>
    <w:rsid w:val="00D55EFF"/>
    <w:rsid w:val="00D60477"/>
    <w:rsid w:val="00D60550"/>
    <w:rsid w:val="00D723A8"/>
    <w:rsid w:val="00D74992"/>
    <w:rsid w:val="00D81F1A"/>
    <w:rsid w:val="00D87A63"/>
    <w:rsid w:val="00D940B0"/>
    <w:rsid w:val="00D95663"/>
    <w:rsid w:val="00D96313"/>
    <w:rsid w:val="00DA4B38"/>
    <w:rsid w:val="00DC0FE7"/>
    <w:rsid w:val="00DC566F"/>
    <w:rsid w:val="00DD5C34"/>
    <w:rsid w:val="00DE225D"/>
    <w:rsid w:val="00DF17A3"/>
    <w:rsid w:val="00DF409F"/>
    <w:rsid w:val="00DF436B"/>
    <w:rsid w:val="00E00A03"/>
    <w:rsid w:val="00E033DA"/>
    <w:rsid w:val="00E11330"/>
    <w:rsid w:val="00E14E92"/>
    <w:rsid w:val="00E1668A"/>
    <w:rsid w:val="00E30F03"/>
    <w:rsid w:val="00E33B5C"/>
    <w:rsid w:val="00E34507"/>
    <w:rsid w:val="00E44847"/>
    <w:rsid w:val="00E46C90"/>
    <w:rsid w:val="00E55829"/>
    <w:rsid w:val="00E62FB1"/>
    <w:rsid w:val="00E70688"/>
    <w:rsid w:val="00E72A26"/>
    <w:rsid w:val="00E76AA7"/>
    <w:rsid w:val="00E77122"/>
    <w:rsid w:val="00E904A4"/>
    <w:rsid w:val="00E92237"/>
    <w:rsid w:val="00E92255"/>
    <w:rsid w:val="00E922E7"/>
    <w:rsid w:val="00E93E0C"/>
    <w:rsid w:val="00E95669"/>
    <w:rsid w:val="00EA1B08"/>
    <w:rsid w:val="00EA43D1"/>
    <w:rsid w:val="00EA4FE3"/>
    <w:rsid w:val="00EA5765"/>
    <w:rsid w:val="00EA729C"/>
    <w:rsid w:val="00EB0F89"/>
    <w:rsid w:val="00ED13A2"/>
    <w:rsid w:val="00ED17A1"/>
    <w:rsid w:val="00ED235A"/>
    <w:rsid w:val="00ED560B"/>
    <w:rsid w:val="00ED664E"/>
    <w:rsid w:val="00EE3C1E"/>
    <w:rsid w:val="00EF084F"/>
    <w:rsid w:val="00EF3017"/>
    <w:rsid w:val="00EF5E65"/>
    <w:rsid w:val="00F021B5"/>
    <w:rsid w:val="00F038A1"/>
    <w:rsid w:val="00F222AE"/>
    <w:rsid w:val="00F2483E"/>
    <w:rsid w:val="00F27C2C"/>
    <w:rsid w:val="00F449D0"/>
    <w:rsid w:val="00F6406F"/>
    <w:rsid w:val="00F66AF9"/>
    <w:rsid w:val="00F70A98"/>
    <w:rsid w:val="00F76308"/>
    <w:rsid w:val="00F82596"/>
    <w:rsid w:val="00F84AD9"/>
    <w:rsid w:val="00F86FA7"/>
    <w:rsid w:val="00F876B7"/>
    <w:rsid w:val="00FA2E61"/>
    <w:rsid w:val="00FA3B2F"/>
    <w:rsid w:val="00FA3BD7"/>
    <w:rsid w:val="00FA4FA0"/>
    <w:rsid w:val="00FB2F78"/>
    <w:rsid w:val="00FB40AE"/>
    <w:rsid w:val="00FB60EF"/>
    <w:rsid w:val="00FB68E1"/>
    <w:rsid w:val="00FC0795"/>
    <w:rsid w:val="00FD01F3"/>
    <w:rsid w:val="00FD0D5F"/>
    <w:rsid w:val="00FD215B"/>
    <w:rsid w:val="00FD23ED"/>
    <w:rsid w:val="00FD3742"/>
    <w:rsid w:val="00FD669C"/>
    <w:rsid w:val="00FE5B88"/>
    <w:rsid w:val="00FF17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semiHidden="0" w:uiPriority="9" w:unhideWhenUsed="0" w:qFormat="1"/>
    <w:lsdException w:name="heading 8" w:uiPriority="9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a">
    <w:name w:val="Normal"/>
    <w:qFormat/>
    <w:rsid w:val="00281236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281236"/>
    <w:pPr>
      <w:keepNext/>
      <w:jc w:val="center"/>
      <w:outlineLvl w:val="0"/>
    </w:pPr>
    <w:rPr>
      <w:rFonts w:ascii="Times CA" w:hAnsi="Times CA" w:cs="Times CA"/>
      <w:b/>
      <w:bCs/>
      <w:lang w:val="be-BY"/>
    </w:rPr>
  </w:style>
  <w:style w:type="paragraph" w:styleId="2">
    <w:name w:val="heading 2"/>
    <w:basedOn w:val="a"/>
    <w:next w:val="a"/>
    <w:link w:val="20"/>
    <w:uiPriority w:val="99"/>
    <w:qFormat/>
    <w:rsid w:val="00281236"/>
    <w:pPr>
      <w:keepNext/>
      <w:jc w:val="center"/>
      <w:outlineLvl w:val="1"/>
    </w:pPr>
    <w:rPr>
      <w:rFonts w:ascii="a_Timer Bashkir" w:hAnsi="a_Timer Bashkir" w:cs="a_Timer Bashkir"/>
      <w:b/>
      <w:bCs/>
      <w:sz w:val="20"/>
      <w:szCs w:val="20"/>
      <w:lang w:val="be-BY"/>
    </w:rPr>
  </w:style>
  <w:style w:type="paragraph" w:styleId="3">
    <w:name w:val="heading 3"/>
    <w:basedOn w:val="a"/>
    <w:next w:val="a"/>
    <w:link w:val="30"/>
    <w:uiPriority w:val="99"/>
    <w:qFormat/>
    <w:rsid w:val="00281236"/>
    <w:pPr>
      <w:keepNext/>
      <w:jc w:val="center"/>
      <w:outlineLvl w:val="2"/>
    </w:pPr>
    <w:rPr>
      <w:rFonts w:ascii="Times CA" w:hAnsi="Times CA" w:cs="Times CA"/>
      <w:b/>
      <w:bCs/>
      <w:sz w:val="32"/>
      <w:szCs w:val="32"/>
      <w:lang w:val="be-BY"/>
    </w:rPr>
  </w:style>
  <w:style w:type="paragraph" w:styleId="4">
    <w:name w:val="heading 4"/>
    <w:basedOn w:val="a"/>
    <w:next w:val="a"/>
    <w:link w:val="40"/>
    <w:uiPriority w:val="99"/>
    <w:qFormat/>
    <w:rsid w:val="00281236"/>
    <w:pPr>
      <w:keepNext/>
      <w:jc w:val="both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9"/>
    <w:qFormat/>
    <w:rsid w:val="00281236"/>
    <w:pPr>
      <w:keepNext/>
      <w:outlineLvl w:val="4"/>
    </w:pPr>
    <w:rPr>
      <w:rFonts w:ascii="Bookman Old Style" w:hAnsi="Bookman Old Style" w:cs="Bookman Old Style"/>
      <w:b/>
      <w:bCs/>
      <w:sz w:val="20"/>
      <w:szCs w:val="20"/>
    </w:rPr>
  </w:style>
  <w:style w:type="paragraph" w:styleId="7">
    <w:name w:val="heading 7"/>
    <w:basedOn w:val="a"/>
    <w:next w:val="a"/>
    <w:link w:val="70"/>
    <w:uiPriority w:val="99"/>
    <w:qFormat/>
    <w:rsid w:val="00C82EB9"/>
    <w:pPr>
      <w:keepNext/>
      <w:keepLines/>
      <w:spacing w:before="200"/>
      <w:outlineLvl w:val="6"/>
    </w:pPr>
    <w:rPr>
      <w:rFonts w:ascii="Cambria" w:hAnsi="Cambria" w:cs="Cambria"/>
      <w:i/>
      <w:iCs/>
      <w:color w:val="404040"/>
    </w:rPr>
  </w:style>
  <w:style w:type="paragraph" w:styleId="9">
    <w:name w:val="heading 9"/>
    <w:basedOn w:val="a"/>
    <w:next w:val="a"/>
    <w:link w:val="90"/>
    <w:uiPriority w:val="99"/>
    <w:qFormat/>
    <w:rsid w:val="00CA1D2B"/>
    <w:pPr>
      <w:keepNext/>
      <w:keepLines/>
      <w:spacing w:before="200"/>
      <w:outlineLvl w:val="8"/>
    </w:pPr>
    <w:rPr>
      <w:rFonts w:ascii="Cambria" w:hAnsi="Cambria" w:cs="Cambria"/>
      <w:i/>
      <w:iCs/>
      <w:color w:val="40404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9"/>
    <w:locked/>
    <w:rsid w:val="00C82EB9"/>
    <w:rPr>
      <w:rFonts w:ascii="Cambria" w:hAnsi="Cambria" w:cs="Cambria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locked/>
    <w:rsid w:val="00C82EB9"/>
    <w:rPr>
      <w:rFonts w:ascii="a_Timer Bashkir" w:hAnsi="a_Timer Bashkir" w:cs="a_Timer Bashkir"/>
      <w:b/>
      <w:bCs/>
      <w:sz w:val="24"/>
      <w:szCs w:val="24"/>
      <w:lang w:val="be-BY"/>
    </w:rPr>
  </w:style>
  <w:style w:type="character" w:customStyle="1" w:styleId="30">
    <w:name w:val="Заголовок 3 Знак"/>
    <w:basedOn w:val="a0"/>
    <w:link w:val="3"/>
    <w:uiPriority w:val="99"/>
    <w:locked/>
    <w:rsid w:val="00C82EB9"/>
    <w:rPr>
      <w:rFonts w:ascii="Times CA" w:hAnsi="Times CA" w:cs="Times CA"/>
      <w:b/>
      <w:bCs/>
      <w:sz w:val="24"/>
      <w:szCs w:val="24"/>
      <w:lang w:val="be-BY"/>
    </w:rPr>
  </w:style>
  <w:style w:type="character" w:customStyle="1" w:styleId="Heading4Char">
    <w:name w:val="Heading 4 Char"/>
    <w:basedOn w:val="a0"/>
    <w:uiPriority w:val="99"/>
    <w:semiHidden/>
    <w:locked/>
    <w:rsid w:val="00C82EB9"/>
    <w:rPr>
      <w:rFonts w:ascii="Calibri" w:hAnsi="Calibri" w:cs="Calibri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9"/>
    <w:locked/>
    <w:rsid w:val="00C82EB9"/>
    <w:rPr>
      <w:rFonts w:ascii="Bookman Old Style" w:hAnsi="Bookman Old Style" w:cs="Bookman Old Style"/>
      <w:b/>
      <w:bCs/>
      <w:sz w:val="24"/>
      <w:szCs w:val="24"/>
    </w:rPr>
  </w:style>
  <w:style w:type="character" w:customStyle="1" w:styleId="70">
    <w:name w:val="Заголовок 7 Знак"/>
    <w:basedOn w:val="a0"/>
    <w:link w:val="7"/>
    <w:uiPriority w:val="99"/>
    <w:semiHidden/>
    <w:locked/>
    <w:rsid w:val="00C82EB9"/>
    <w:rPr>
      <w:rFonts w:ascii="Cambria" w:hAnsi="Cambria" w:cs="Cambria"/>
      <w:i/>
      <w:iCs/>
      <w:color w:val="404040"/>
      <w:sz w:val="24"/>
      <w:szCs w:val="24"/>
    </w:rPr>
  </w:style>
  <w:style w:type="character" w:customStyle="1" w:styleId="90">
    <w:name w:val="Заголовок 9 Знак"/>
    <w:basedOn w:val="a0"/>
    <w:link w:val="9"/>
    <w:uiPriority w:val="99"/>
    <w:locked/>
    <w:rsid w:val="00CA1D2B"/>
    <w:rPr>
      <w:rFonts w:ascii="Cambria" w:hAnsi="Cambria" w:cs="Cambria"/>
      <w:i/>
      <w:iCs/>
      <w:color w:val="404040"/>
    </w:rPr>
  </w:style>
  <w:style w:type="paragraph" w:styleId="a3">
    <w:name w:val="Body Text"/>
    <w:basedOn w:val="a"/>
    <w:link w:val="a4"/>
    <w:uiPriority w:val="99"/>
    <w:rsid w:val="00281236"/>
    <w:pPr>
      <w:ind w:right="5810"/>
      <w:jc w:val="both"/>
    </w:pPr>
    <w:rPr>
      <w:rFonts w:ascii="Bookman Old Style" w:hAnsi="Bookman Old Style" w:cs="Bookman Old Style"/>
      <w:b/>
      <w:bCs/>
      <w:spacing w:val="-20"/>
      <w:sz w:val="20"/>
      <w:szCs w:val="20"/>
    </w:rPr>
  </w:style>
  <w:style w:type="character" w:customStyle="1" w:styleId="a4">
    <w:name w:val="Основной текст Знак"/>
    <w:basedOn w:val="a0"/>
    <w:link w:val="a3"/>
    <w:uiPriority w:val="99"/>
    <w:locked/>
    <w:rsid w:val="00664DDB"/>
    <w:rPr>
      <w:rFonts w:ascii="Bookman Old Style" w:hAnsi="Bookman Old Style" w:cs="Bookman Old Style"/>
      <w:b/>
      <w:bCs/>
      <w:spacing w:val="-20"/>
    </w:rPr>
  </w:style>
  <w:style w:type="paragraph" w:customStyle="1" w:styleId="ConsPlusNormal">
    <w:name w:val="ConsPlusNormal"/>
    <w:link w:val="ConsPlusNormal0"/>
    <w:uiPriority w:val="99"/>
    <w:rsid w:val="00281236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ConsPlusNormal0">
    <w:name w:val="ConsPlusNormal Знак"/>
    <w:link w:val="ConsPlusNormal"/>
    <w:uiPriority w:val="99"/>
    <w:locked/>
    <w:rsid w:val="00664DDB"/>
    <w:rPr>
      <w:rFonts w:ascii="Arial" w:hAnsi="Arial" w:cs="Arial"/>
      <w:sz w:val="22"/>
      <w:szCs w:val="22"/>
      <w:lang w:val="ru-RU" w:eastAsia="ru-RU"/>
    </w:rPr>
  </w:style>
  <w:style w:type="paragraph" w:customStyle="1" w:styleId="ConsPlusTitle">
    <w:name w:val="ConsPlusTitle"/>
    <w:uiPriority w:val="99"/>
    <w:rsid w:val="00281236"/>
    <w:pPr>
      <w:widowControl w:val="0"/>
      <w:autoSpaceDE w:val="0"/>
      <w:autoSpaceDN w:val="0"/>
      <w:adjustRightInd w:val="0"/>
    </w:pPr>
    <w:rPr>
      <w:rFonts w:ascii="Arial" w:hAnsi="Arial" w:cs="Arial"/>
      <w:b/>
      <w:bCs/>
      <w:sz w:val="20"/>
      <w:szCs w:val="20"/>
    </w:rPr>
  </w:style>
  <w:style w:type="paragraph" w:styleId="21">
    <w:name w:val="Body Text 2"/>
    <w:basedOn w:val="a"/>
    <w:link w:val="22"/>
    <w:uiPriority w:val="99"/>
    <w:rsid w:val="00281236"/>
    <w:pPr>
      <w:jc w:val="both"/>
    </w:pPr>
    <w:rPr>
      <w:rFonts w:ascii="Bookman Old Style" w:hAnsi="Bookman Old Style" w:cs="Bookman Old Style"/>
    </w:rPr>
  </w:style>
  <w:style w:type="character" w:customStyle="1" w:styleId="22">
    <w:name w:val="Основной текст 2 Знак"/>
    <w:basedOn w:val="a0"/>
    <w:link w:val="21"/>
    <w:uiPriority w:val="99"/>
    <w:locked/>
    <w:rsid w:val="00C82EB9"/>
    <w:rPr>
      <w:rFonts w:ascii="Bookman Old Style" w:hAnsi="Bookman Old Style" w:cs="Bookman Old Style"/>
      <w:sz w:val="24"/>
      <w:szCs w:val="24"/>
    </w:rPr>
  </w:style>
  <w:style w:type="paragraph" w:styleId="a5">
    <w:name w:val="Body Text Indent"/>
    <w:basedOn w:val="a"/>
    <w:link w:val="a6"/>
    <w:uiPriority w:val="99"/>
    <w:rsid w:val="00281236"/>
    <w:pPr>
      <w:spacing w:after="120"/>
      <w:ind w:left="283"/>
    </w:pPr>
    <w:rPr>
      <w:sz w:val="22"/>
      <w:szCs w:val="22"/>
    </w:rPr>
  </w:style>
  <w:style w:type="character" w:customStyle="1" w:styleId="a6">
    <w:name w:val="Основной текст с отступом Знак"/>
    <w:basedOn w:val="a0"/>
    <w:link w:val="a5"/>
    <w:uiPriority w:val="99"/>
    <w:locked/>
    <w:rsid w:val="00C82EB9"/>
    <w:rPr>
      <w:sz w:val="24"/>
      <w:szCs w:val="24"/>
    </w:rPr>
  </w:style>
  <w:style w:type="paragraph" w:styleId="a7">
    <w:name w:val="Block Text"/>
    <w:basedOn w:val="a"/>
    <w:uiPriority w:val="99"/>
    <w:rsid w:val="00281236"/>
    <w:pPr>
      <w:ind w:left="-284" w:right="6235"/>
      <w:jc w:val="both"/>
    </w:pPr>
    <w:rPr>
      <w:color w:val="000000"/>
    </w:rPr>
  </w:style>
  <w:style w:type="paragraph" w:customStyle="1" w:styleId="consplusnormal1">
    <w:name w:val="consplusnormal"/>
    <w:basedOn w:val="a"/>
    <w:uiPriority w:val="99"/>
    <w:rsid w:val="00782A94"/>
    <w:pPr>
      <w:spacing w:before="100" w:beforeAutospacing="1" w:after="240"/>
    </w:pPr>
    <w:rPr>
      <w:sz w:val="22"/>
      <w:szCs w:val="22"/>
    </w:rPr>
  </w:style>
  <w:style w:type="paragraph" w:customStyle="1" w:styleId="11">
    <w:name w:val="Знак Знак Знак Знак1"/>
    <w:basedOn w:val="a"/>
    <w:uiPriority w:val="99"/>
    <w:rsid w:val="00E11330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CharCharCharChar">
    <w:name w:val="Char Char Char Char"/>
    <w:basedOn w:val="a"/>
    <w:next w:val="a"/>
    <w:uiPriority w:val="99"/>
    <w:semiHidden/>
    <w:rsid w:val="007D33D7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customStyle="1" w:styleId="a8">
    <w:name w:val="Знак"/>
    <w:basedOn w:val="a"/>
    <w:uiPriority w:val="99"/>
    <w:rsid w:val="00A14C2E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styleId="a9">
    <w:name w:val="Hyperlink"/>
    <w:basedOn w:val="a0"/>
    <w:uiPriority w:val="99"/>
    <w:rsid w:val="00A14C2E"/>
    <w:rPr>
      <w:color w:val="0000FF"/>
      <w:u w:val="single"/>
    </w:rPr>
  </w:style>
  <w:style w:type="table" w:styleId="aa">
    <w:name w:val="Table Grid"/>
    <w:basedOn w:val="a1"/>
    <w:uiPriority w:val="99"/>
    <w:rsid w:val="00FD0D5F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pple-converted-space">
    <w:name w:val="apple-converted-space"/>
    <w:basedOn w:val="a0"/>
    <w:uiPriority w:val="99"/>
    <w:rsid w:val="009067E7"/>
  </w:style>
  <w:style w:type="paragraph" w:styleId="ab">
    <w:name w:val="header"/>
    <w:basedOn w:val="a"/>
    <w:link w:val="ac"/>
    <w:uiPriority w:val="99"/>
    <w:rsid w:val="00DD5C34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locked/>
    <w:rsid w:val="00C70430"/>
    <w:rPr>
      <w:sz w:val="24"/>
      <w:szCs w:val="24"/>
      <w:lang w:val="ru-RU" w:eastAsia="ru-RU"/>
    </w:rPr>
  </w:style>
  <w:style w:type="character" w:styleId="ad">
    <w:name w:val="page number"/>
    <w:basedOn w:val="a0"/>
    <w:uiPriority w:val="99"/>
    <w:rsid w:val="00DD5C34"/>
  </w:style>
  <w:style w:type="paragraph" w:customStyle="1" w:styleId="ConsPlusNonformat">
    <w:name w:val="ConsPlusNonformat"/>
    <w:uiPriority w:val="99"/>
    <w:rsid w:val="00FB60EF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styleId="23">
    <w:name w:val="Body Text Indent 2"/>
    <w:basedOn w:val="a"/>
    <w:link w:val="24"/>
    <w:uiPriority w:val="99"/>
    <w:rsid w:val="001B14E1"/>
    <w:pPr>
      <w:spacing w:after="120" w:line="480" w:lineRule="auto"/>
      <w:ind w:left="283"/>
    </w:pPr>
  </w:style>
  <w:style w:type="character" w:customStyle="1" w:styleId="24">
    <w:name w:val="Основной текст с отступом 2 Знак"/>
    <w:basedOn w:val="a0"/>
    <w:link w:val="23"/>
    <w:uiPriority w:val="99"/>
    <w:locked/>
    <w:rsid w:val="00664DDB"/>
    <w:rPr>
      <w:sz w:val="24"/>
      <w:szCs w:val="24"/>
    </w:rPr>
  </w:style>
  <w:style w:type="paragraph" w:customStyle="1" w:styleId="Default">
    <w:name w:val="Default"/>
    <w:uiPriority w:val="99"/>
    <w:rsid w:val="00C70430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ae">
    <w:name w:val="Normal (Web)"/>
    <w:aliases w:val="_а_Е’__ (дќа) И’ц_1,_а_Е’__ (дќа) И’ц_ И’ц_,___С¬__ (_x_) ÷¬__1,___С¬__ (_x_) ÷¬__ ÷¬__,Обычный (Web),Обычный (веб) Знак2 Знак,Обычный (веб) Знак Знак1 Знак,Обычный (веб) Знак1 Знак Знак Знак2,Обычный (веб) Знак Знак Знак Знак Знак2"/>
    <w:basedOn w:val="a"/>
    <w:link w:val="af"/>
    <w:uiPriority w:val="99"/>
    <w:rsid w:val="00EF3017"/>
    <w:pPr>
      <w:spacing w:before="100" w:beforeAutospacing="1" w:after="119"/>
    </w:pPr>
  </w:style>
  <w:style w:type="character" w:customStyle="1" w:styleId="af">
    <w:name w:val="Обычный (веб) Знак"/>
    <w:aliases w:val="_а_Е’__ (дќа) И’ц_1 Знак,_а_Е’__ (дќа) И’ц_ И’ц_ Знак,___С¬__ (_x_) ÷¬__1 Знак,___С¬__ (_x_) ÷¬__ ÷¬__ Знак,Обычный (Web) Знак,Обычный (веб) Знак2 Знак Знак,Обычный (веб) Знак Знак1 Знак Знак,Обычный (веб) Знак1 Знак Знак Знак2 Знак"/>
    <w:link w:val="ae"/>
    <w:uiPriority w:val="99"/>
    <w:locked/>
    <w:rsid w:val="00664DDB"/>
    <w:rPr>
      <w:sz w:val="24"/>
      <w:szCs w:val="24"/>
    </w:rPr>
  </w:style>
  <w:style w:type="paragraph" w:customStyle="1" w:styleId="12">
    <w:name w:val="Абзац списка1"/>
    <w:basedOn w:val="a"/>
    <w:uiPriority w:val="99"/>
    <w:rsid w:val="00EF3017"/>
    <w:pPr>
      <w:ind w:left="720"/>
    </w:pPr>
    <w:rPr>
      <w:sz w:val="30"/>
      <w:szCs w:val="30"/>
    </w:rPr>
  </w:style>
  <w:style w:type="paragraph" w:customStyle="1" w:styleId="p1">
    <w:name w:val="p1"/>
    <w:basedOn w:val="a"/>
    <w:uiPriority w:val="99"/>
    <w:rsid w:val="008B3D60"/>
    <w:pPr>
      <w:spacing w:before="100" w:beforeAutospacing="1" w:after="100" w:afterAutospacing="1"/>
    </w:pPr>
  </w:style>
  <w:style w:type="character" w:customStyle="1" w:styleId="s1">
    <w:name w:val="s1"/>
    <w:basedOn w:val="a0"/>
    <w:uiPriority w:val="99"/>
    <w:rsid w:val="008B3D60"/>
  </w:style>
  <w:style w:type="paragraph" w:customStyle="1" w:styleId="p12">
    <w:name w:val="p12"/>
    <w:basedOn w:val="a"/>
    <w:uiPriority w:val="99"/>
    <w:rsid w:val="008B3D60"/>
    <w:pPr>
      <w:spacing w:before="100" w:beforeAutospacing="1" w:after="100" w:afterAutospacing="1"/>
    </w:pPr>
  </w:style>
  <w:style w:type="paragraph" w:customStyle="1" w:styleId="p13">
    <w:name w:val="p13"/>
    <w:basedOn w:val="a"/>
    <w:uiPriority w:val="99"/>
    <w:rsid w:val="008B3D60"/>
    <w:pPr>
      <w:spacing w:before="100" w:beforeAutospacing="1" w:after="100" w:afterAutospacing="1"/>
    </w:pPr>
  </w:style>
  <w:style w:type="paragraph" w:customStyle="1" w:styleId="p14">
    <w:name w:val="p14"/>
    <w:basedOn w:val="a"/>
    <w:uiPriority w:val="99"/>
    <w:rsid w:val="008B3D60"/>
    <w:pPr>
      <w:spacing w:before="100" w:beforeAutospacing="1" w:after="100" w:afterAutospacing="1"/>
    </w:pPr>
  </w:style>
  <w:style w:type="paragraph" w:customStyle="1" w:styleId="p15">
    <w:name w:val="p15"/>
    <w:basedOn w:val="a"/>
    <w:uiPriority w:val="99"/>
    <w:rsid w:val="008B3D60"/>
    <w:pPr>
      <w:spacing w:before="100" w:beforeAutospacing="1" w:after="100" w:afterAutospacing="1"/>
    </w:pPr>
  </w:style>
  <w:style w:type="paragraph" w:customStyle="1" w:styleId="p17">
    <w:name w:val="p17"/>
    <w:basedOn w:val="a"/>
    <w:uiPriority w:val="99"/>
    <w:rsid w:val="008B3D60"/>
    <w:pPr>
      <w:spacing w:before="100" w:beforeAutospacing="1" w:after="100" w:afterAutospacing="1"/>
    </w:pPr>
  </w:style>
  <w:style w:type="paragraph" w:customStyle="1" w:styleId="p18">
    <w:name w:val="p18"/>
    <w:basedOn w:val="a"/>
    <w:uiPriority w:val="99"/>
    <w:rsid w:val="008B3D60"/>
    <w:pPr>
      <w:spacing w:before="100" w:beforeAutospacing="1" w:after="100" w:afterAutospacing="1"/>
    </w:pPr>
  </w:style>
  <w:style w:type="paragraph" w:customStyle="1" w:styleId="p19">
    <w:name w:val="p19"/>
    <w:basedOn w:val="a"/>
    <w:uiPriority w:val="99"/>
    <w:rsid w:val="008B3D60"/>
    <w:pPr>
      <w:spacing w:before="100" w:beforeAutospacing="1" w:after="100" w:afterAutospacing="1"/>
    </w:pPr>
  </w:style>
  <w:style w:type="paragraph" w:customStyle="1" w:styleId="p20">
    <w:name w:val="p20"/>
    <w:basedOn w:val="a"/>
    <w:uiPriority w:val="99"/>
    <w:rsid w:val="008B3D60"/>
    <w:pPr>
      <w:spacing w:before="100" w:beforeAutospacing="1" w:after="100" w:afterAutospacing="1"/>
    </w:pPr>
  </w:style>
  <w:style w:type="paragraph" w:customStyle="1" w:styleId="p21">
    <w:name w:val="p21"/>
    <w:basedOn w:val="a"/>
    <w:uiPriority w:val="99"/>
    <w:rsid w:val="008B3D60"/>
    <w:pPr>
      <w:spacing w:before="100" w:beforeAutospacing="1" w:after="100" w:afterAutospacing="1"/>
    </w:pPr>
  </w:style>
  <w:style w:type="paragraph" w:styleId="af0">
    <w:name w:val="List Paragraph"/>
    <w:basedOn w:val="a"/>
    <w:uiPriority w:val="99"/>
    <w:qFormat/>
    <w:rsid w:val="00290DE4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character" w:styleId="af1">
    <w:name w:val="Strong"/>
    <w:basedOn w:val="a0"/>
    <w:uiPriority w:val="99"/>
    <w:qFormat/>
    <w:rsid w:val="00390373"/>
    <w:rPr>
      <w:i/>
      <w:iCs/>
      <w:color w:val="auto"/>
    </w:rPr>
  </w:style>
  <w:style w:type="character" w:customStyle="1" w:styleId="af2">
    <w:name w:val="Без интервала Знак"/>
    <w:link w:val="af3"/>
    <w:uiPriority w:val="99"/>
    <w:locked/>
    <w:rsid w:val="00390373"/>
    <w:rPr>
      <w:sz w:val="22"/>
      <w:szCs w:val="22"/>
      <w:lang w:val="ru-RU" w:eastAsia="ru-RU"/>
    </w:rPr>
  </w:style>
  <w:style w:type="paragraph" w:styleId="af3">
    <w:name w:val="No Spacing"/>
    <w:link w:val="af2"/>
    <w:uiPriority w:val="99"/>
    <w:qFormat/>
    <w:rsid w:val="00390373"/>
  </w:style>
  <w:style w:type="character" w:customStyle="1" w:styleId="blk">
    <w:name w:val="blk"/>
    <w:basedOn w:val="a0"/>
    <w:uiPriority w:val="99"/>
    <w:rsid w:val="006D38CC"/>
  </w:style>
  <w:style w:type="character" w:styleId="af4">
    <w:name w:val="annotation reference"/>
    <w:basedOn w:val="a0"/>
    <w:uiPriority w:val="99"/>
    <w:semiHidden/>
    <w:rsid w:val="00ED13A2"/>
    <w:rPr>
      <w:sz w:val="16"/>
      <w:szCs w:val="16"/>
    </w:rPr>
  </w:style>
  <w:style w:type="paragraph" w:styleId="af5">
    <w:name w:val="annotation text"/>
    <w:basedOn w:val="a"/>
    <w:link w:val="af6"/>
    <w:uiPriority w:val="99"/>
    <w:semiHidden/>
    <w:rsid w:val="00ED13A2"/>
    <w:rPr>
      <w:sz w:val="20"/>
      <w:szCs w:val="20"/>
    </w:rPr>
  </w:style>
  <w:style w:type="character" w:customStyle="1" w:styleId="af6">
    <w:name w:val="Текст примечания Знак"/>
    <w:basedOn w:val="a0"/>
    <w:link w:val="af5"/>
    <w:uiPriority w:val="99"/>
    <w:locked/>
    <w:rsid w:val="00ED13A2"/>
  </w:style>
  <w:style w:type="paragraph" w:styleId="af7">
    <w:name w:val="annotation subject"/>
    <w:basedOn w:val="af5"/>
    <w:next w:val="af5"/>
    <w:link w:val="af8"/>
    <w:uiPriority w:val="99"/>
    <w:semiHidden/>
    <w:rsid w:val="00ED13A2"/>
    <w:rPr>
      <w:b/>
      <w:bCs/>
    </w:rPr>
  </w:style>
  <w:style w:type="character" w:customStyle="1" w:styleId="af8">
    <w:name w:val="Тема примечания Знак"/>
    <w:basedOn w:val="af6"/>
    <w:link w:val="af7"/>
    <w:uiPriority w:val="99"/>
    <w:locked/>
    <w:rsid w:val="00ED13A2"/>
    <w:rPr>
      <w:b/>
      <w:bCs/>
    </w:rPr>
  </w:style>
  <w:style w:type="paragraph" w:styleId="af9">
    <w:name w:val="Balloon Text"/>
    <w:basedOn w:val="a"/>
    <w:link w:val="afa"/>
    <w:uiPriority w:val="99"/>
    <w:semiHidden/>
    <w:rsid w:val="00ED13A2"/>
    <w:rPr>
      <w:rFonts w:ascii="Tahoma" w:hAnsi="Tahoma" w:cs="Tahoma"/>
      <w:sz w:val="16"/>
      <w:szCs w:val="16"/>
    </w:rPr>
  </w:style>
  <w:style w:type="character" w:customStyle="1" w:styleId="afa">
    <w:name w:val="Текст выноски Знак"/>
    <w:basedOn w:val="a0"/>
    <w:link w:val="af9"/>
    <w:uiPriority w:val="99"/>
    <w:locked/>
    <w:rsid w:val="00ED13A2"/>
    <w:rPr>
      <w:rFonts w:ascii="Tahoma" w:hAnsi="Tahoma" w:cs="Tahoma"/>
      <w:sz w:val="16"/>
      <w:szCs w:val="16"/>
    </w:rPr>
  </w:style>
  <w:style w:type="paragraph" w:customStyle="1" w:styleId="FR2">
    <w:name w:val="FR2"/>
    <w:uiPriority w:val="99"/>
    <w:rsid w:val="00CE3ED6"/>
    <w:pPr>
      <w:widowControl w:val="0"/>
      <w:autoSpaceDE w:val="0"/>
      <w:autoSpaceDN w:val="0"/>
      <w:adjustRightInd w:val="0"/>
      <w:spacing w:before="460"/>
    </w:pPr>
    <w:rPr>
      <w:rFonts w:ascii="Arial" w:hAnsi="Arial" w:cs="Arial"/>
      <w:noProof/>
      <w:sz w:val="18"/>
      <w:szCs w:val="18"/>
    </w:rPr>
  </w:style>
  <w:style w:type="character" w:customStyle="1" w:styleId="13">
    <w:name w:val="Верхний колонтитул Знак1"/>
    <w:basedOn w:val="a0"/>
    <w:uiPriority w:val="99"/>
    <w:semiHidden/>
    <w:locked/>
    <w:rsid w:val="00CE3ED6"/>
    <w:rPr>
      <w:sz w:val="28"/>
      <w:szCs w:val="28"/>
    </w:rPr>
  </w:style>
  <w:style w:type="character" w:customStyle="1" w:styleId="s5">
    <w:name w:val="s5"/>
    <w:basedOn w:val="a0"/>
    <w:uiPriority w:val="99"/>
    <w:rsid w:val="006D5A18"/>
  </w:style>
  <w:style w:type="character" w:customStyle="1" w:styleId="s6">
    <w:name w:val="s6"/>
    <w:basedOn w:val="a0"/>
    <w:uiPriority w:val="99"/>
    <w:rsid w:val="006D5A18"/>
  </w:style>
  <w:style w:type="character" w:customStyle="1" w:styleId="s7">
    <w:name w:val="s7"/>
    <w:basedOn w:val="a0"/>
    <w:uiPriority w:val="99"/>
    <w:rsid w:val="006D5A18"/>
  </w:style>
  <w:style w:type="paragraph" w:customStyle="1" w:styleId="p10">
    <w:name w:val="p10"/>
    <w:basedOn w:val="a"/>
    <w:uiPriority w:val="99"/>
    <w:rsid w:val="006D5A18"/>
    <w:pPr>
      <w:spacing w:before="100" w:beforeAutospacing="1" w:after="100" w:afterAutospacing="1"/>
    </w:pPr>
  </w:style>
  <w:style w:type="paragraph" w:customStyle="1" w:styleId="p16">
    <w:name w:val="p16"/>
    <w:basedOn w:val="a"/>
    <w:uiPriority w:val="99"/>
    <w:rsid w:val="006D5A18"/>
    <w:pPr>
      <w:spacing w:before="100" w:beforeAutospacing="1" w:after="100" w:afterAutospacing="1"/>
    </w:pPr>
  </w:style>
  <w:style w:type="character" w:styleId="afb">
    <w:name w:val="FollowedHyperlink"/>
    <w:basedOn w:val="a0"/>
    <w:uiPriority w:val="99"/>
    <w:rsid w:val="00664DDB"/>
    <w:rPr>
      <w:color w:val="800080"/>
      <w:u w:val="single"/>
    </w:rPr>
  </w:style>
  <w:style w:type="paragraph" w:styleId="HTML">
    <w:name w:val="HTML Preformatted"/>
    <w:basedOn w:val="a"/>
    <w:link w:val="HTML0"/>
    <w:uiPriority w:val="99"/>
    <w:rsid w:val="00664DD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locked/>
    <w:rsid w:val="00664DDB"/>
    <w:rPr>
      <w:rFonts w:ascii="Courier New" w:hAnsi="Courier New" w:cs="Courier New"/>
    </w:rPr>
  </w:style>
  <w:style w:type="character" w:customStyle="1" w:styleId="FootnoteTextChar">
    <w:name w:val="Footnote Text Char"/>
    <w:uiPriority w:val="99"/>
    <w:locked/>
    <w:rsid w:val="00664DDB"/>
  </w:style>
  <w:style w:type="paragraph" w:styleId="afc">
    <w:name w:val="footnote text"/>
    <w:basedOn w:val="a"/>
    <w:link w:val="afd"/>
    <w:uiPriority w:val="99"/>
    <w:semiHidden/>
    <w:rsid w:val="00664DDB"/>
    <w:rPr>
      <w:sz w:val="20"/>
      <w:szCs w:val="20"/>
    </w:rPr>
  </w:style>
  <w:style w:type="character" w:customStyle="1" w:styleId="FootnoteTextChar1">
    <w:name w:val="Footnote Text Char1"/>
    <w:basedOn w:val="a0"/>
    <w:uiPriority w:val="99"/>
    <w:semiHidden/>
    <w:locked/>
    <w:rsid w:val="001578B3"/>
    <w:rPr>
      <w:sz w:val="20"/>
      <w:szCs w:val="20"/>
    </w:rPr>
  </w:style>
  <w:style w:type="character" w:customStyle="1" w:styleId="FooterChar">
    <w:name w:val="Footer Char"/>
    <w:uiPriority w:val="99"/>
    <w:locked/>
    <w:rsid w:val="00664DDB"/>
    <w:rPr>
      <w:sz w:val="24"/>
      <w:szCs w:val="24"/>
    </w:rPr>
  </w:style>
  <w:style w:type="paragraph" w:styleId="afe">
    <w:name w:val="footer"/>
    <w:basedOn w:val="a"/>
    <w:link w:val="aff"/>
    <w:uiPriority w:val="99"/>
    <w:rsid w:val="00664DDB"/>
    <w:pPr>
      <w:tabs>
        <w:tab w:val="center" w:pos="4677"/>
        <w:tab w:val="right" w:pos="9355"/>
      </w:tabs>
    </w:pPr>
  </w:style>
  <w:style w:type="character" w:customStyle="1" w:styleId="FooterChar1">
    <w:name w:val="Footer Char1"/>
    <w:basedOn w:val="a0"/>
    <w:uiPriority w:val="99"/>
    <w:semiHidden/>
    <w:locked/>
    <w:rsid w:val="001578B3"/>
    <w:rPr>
      <w:sz w:val="24"/>
      <w:szCs w:val="24"/>
    </w:rPr>
  </w:style>
  <w:style w:type="character" w:customStyle="1" w:styleId="EndnoteTextChar">
    <w:name w:val="Endnote Text Char"/>
    <w:uiPriority w:val="99"/>
    <w:locked/>
    <w:rsid w:val="00664DDB"/>
  </w:style>
  <w:style w:type="paragraph" w:styleId="aff0">
    <w:name w:val="endnote text"/>
    <w:basedOn w:val="a"/>
    <w:link w:val="aff1"/>
    <w:uiPriority w:val="99"/>
    <w:semiHidden/>
    <w:rsid w:val="00664DDB"/>
    <w:rPr>
      <w:sz w:val="20"/>
      <w:szCs w:val="20"/>
    </w:rPr>
  </w:style>
  <w:style w:type="character" w:customStyle="1" w:styleId="EndnoteTextChar1">
    <w:name w:val="Endnote Text Char1"/>
    <w:basedOn w:val="a0"/>
    <w:uiPriority w:val="99"/>
    <w:semiHidden/>
    <w:locked/>
    <w:rsid w:val="001578B3"/>
    <w:rPr>
      <w:sz w:val="20"/>
      <w:szCs w:val="20"/>
    </w:rPr>
  </w:style>
  <w:style w:type="character" w:customStyle="1" w:styleId="SubtitleChar">
    <w:name w:val="Subtitle Char"/>
    <w:uiPriority w:val="99"/>
    <w:locked/>
    <w:rsid w:val="00664DDB"/>
    <w:rPr>
      <w:rFonts w:ascii="Cambria" w:hAnsi="Cambria" w:cs="Cambria"/>
      <w:i/>
      <w:iCs/>
      <w:color w:val="4F81BD"/>
      <w:spacing w:val="15"/>
      <w:sz w:val="24"/>
      <w:szCs w:val="24"/>
    </w:rPr>
  </w:style>
  <w:style w:type="paragraph" w:styleId="aff2">
    <w:name w:val="Subtitle"/>
    <w:basedOn w:val="a"/>
    <w:next w:val="a"/>
    <w:link w:val="aff3"/>
    <w:uiPriority w:val="99"/>
    <w:qFormat/>
    <w:rsid w:val="00664DDB"/>
    <w:pPr>
      <w:numPr>
        <w:ilvl w:val="1"/>
      </w:numPr>
      <w:spacing w:after="200" w:line="276" w:lineRule="auto"/>
    </w:pPr>
    <w:rPr>
      <w:rFonts w:ascii="Cambria" w:hAnsi="Cambria" w:cs="Cambria"/>
      <w:i/>
      <w:iCs/>
      <w:color w:val="4F81BD"/>
      <w:spacing w:val="15"/>
    </w:rPr>
  </w:style>
  <w:style w:type="character" w:customStyle="1" w:styleId="SubtitleChar1">
    <w:name w:val="Subtitle Char1"/>
    <w:basedOn w:val="a0"/>
    <w:uiPriority w:val="99"/>
    <w:locked/>
    <w:rsid w:val="001578B3"/>
    <w:rPr>
      <w:rFonts w:ascii="Cambria" w:hAnsi="Cambria" w:cs="Cambria"/>
      <w:sz w:val="24"/>
      <w:szCs w:val="24"/>
    </w:rPr>
  </w:style>
  <w:style w:type="character" w:customStyle="1" w:styleId="BodyTextIndent3Char">
    <w:name w:val="Body Text Indent 3 Char"/>
    <w:uiPriority w:val="99"/>
    <w:locked/>
    <w:rsid w:val="00664DDB"/>
    <w:rPr>
      <w:sz w:val="16"/>
      <w:szCs w:val="16"/>
    </w:rPr>
  </w:style>
  <w:style w:type="paragraph" w:styleId="31">
    <w:name w:val="Body Text Indent 3"/>
    <w:basedOn w:val="a"/>
    <w:link w:val="32"/>
    <w:uiPriority w:val="99"/>
    <w:rsid w:val="00664DDB"/>
    <w:pPr>
      <w:spacing w:after="120" w:line="276" w:lineRule="auto"/>
      <w:ind w:left="283"/>
    </w:pPr>
    <w:rPr>
      <w:sz w:val="16"/>
      <w:szCs w:val="16"/>
    </w:rPr>
  </w:style>
  <w:style w:type="character" w:customStyle="1" w:styleId="BodyTextIndent3Char1">
    <w:name w:val="Body Text Indent 3 Char1"/>
    <w:basedOn w:val="a0"/>
    <w:uiPriority w:val="99"/>
    <w:semiHidden/>
    <w:locked/>
    <w:rsid w:val="001578B3"/>
    <w:rPr>
      <w:sz w:val="16"/>
      <w:szCs w:val="16"/>
    </w:rPr>
  </w:style>
  <w:style w:type="paragraph" w:customStyle="1" w:styleId="formattext">
    <w:name w:val="formattext"/>
    <w:basedOn w:val="a"/>
    <w:uiPriority w:val="99"/>
    <w:rsid w:val="00664DDB"/>
    <w:pPr>
      <w:spacing w:before="100" w:beforeAutospacing="1" w:after="100" w:afterAutospacing="1"/>
    </w:pPr>
  </w:style>
  <w:style w:type="paragraph" w:customStyle="1" w:styleId="aff4">
    <w:name w:val="Знак Знак Знак Знак"/>
    <w:basedOn w:val="a"/>
    <w:uiPriority w:val="99"/>
    <w:rsid w:val="00664DDB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aff5">
    <w:name w:val="÷¬__ ÷¬__ ÷¬__ ÷¬__"/>
    <w:basedOn w:val="a"/>
    <w:uiPriority w:val="99"/>
    <w:rsid w:val="00664DDB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ConsPlusCell">
    <w:name w:val="ConsPlusCell"/>
    <w:uiPriority w:val="99"/>
    <w:rsid w:val="00664DDB"/>
    <w:pPr>
      <w:widowControl w:val="0"/>
      <w:autoSpaceDE w:val="0"/>
      <w:autoSpaceDN w:val="0"/>
      <w:adjustRightInd w:val="0"/>
    </w:pPr>
    <w:rPr>
      <w:rFonts w:ascii="Calibri" w:hAnsi="Calibri" w:cs="Calibri"/>
    </w:rPr>
  </w:style>
  <w:style w:type="paragraph" w:customStyle="1" w:styleId="Style29">
    <w:name w:val="Style29"/>
    <w:basedOn w:val="a"/>
    <w:uiPriority w:val="99"/>
    <w:rsid w:val="00664DDB"/>
    <w:pPr>
      <w:widowControl w:val="0"/>
      <w:suppressAutoHyphens/>
      <w:autoSpaceDE w:val="0"/>
    </w:pPr>
    <w:rPr>
      <w:sz w:val="20"/>
      <w:szCs w:val="20"/>
      <w:lang w:eastAsia="ar-SA"/>
    </w:rPr>
  </w:style>
  <w:style w:type="paragraph" w:customStyle="1" w:styleId="8">
    <w:name w:val="Стиль8"/>
    <w:basedOn w:val="a"/>
    <w:uiPriority w:val="99"/>
    <w:rsid w:val="00664DDB"/>
    <w:rPr>
      <w:noProof/>
      <w:sz w:val="28"/>
      <w:szCs w:val="28"/>
    </w:rPr>
  </w:style>
  <w:style w:type="character" w:styleId="aff6">
    <w:name w:val="footnote reference"/>
    <w:basedOn w:val="a0"/>
    <w:uiPriority w:val="99"/>
    <w:semiHidden/>
    <w:rsid w:val="00664DDB"/>
    <w:rPr>
      <w:vertAlign w:val="superscript"/>
    </w:rPr>
  </w:style>
  <w:style w:type="character" w:styleId="aff7">
    <w:name w:val="endnote reference"/>
    <w:basedOn w:val="a0"/>
    <w:uiPriority w:val="99"/>
    <w:semiHidden/>
    <w:rsid w:val="00664DDB"/>
    <w:rPr>
      <w:vertAlign w:val="superscript"/>
    </w:rPr>
  </w:style>
  <w:style w:type="character" w:customStyle="1" w:styleId="afd">
    <w:name w:val="Текст сноски Знак"/>
    <w:basedOn w:val="a0"/>
    <w:link w:val="afc"/>
    <w:uiPriority w:val="99"/>
    <w:locked/>
    <w:rsid w:val="00664DDB"/>
  </w:style>
  <w:style w:type="character" w:customStyle="1" w:styleId="aff">
    <w:name w:val="Нижний колонтитул Знак"/>
    <w:basedOn w:val="a0"/>
    <w:link w:val="afe"/>
    <w:uiPriority w:val="99"/>
    <w:locked/>
    <w:rsid w:val="00664DDB"/>
    <w:rPr>
      <w:sz w:val="24"/>
      <w:szCs w:val="24"/>
    </w:rPr>
  </w:style>
  <w:style w:type="character" w:customStyle="1" w:styleId="aff1">
    <w:name w:val="Текст концевой сноски Знак"/>
    <w:basedOn w:val="a0"/>
    <w:link w:val="aff0"/>
    <w:uiPriority w:val="99"/>
    <w:locked/>
    <w:rsid w:val="00664DDB"/>
  </w:style>
  <w:style w:type="character" w:customStyle="1" w:styleId="32">
    <w:name w:val="Основной текст с отступом 3 Знак"/>
    <w:basedOn w:val="a0"/>
    <w:link w:val="31"/>
    <w:uiPriority w:val="99"/>
    <w:locked/>
    <w:rsid w:val="00664DDB"/>
    <w:rPr>
      <w:sz w:val="16"/>
      <w:szCs w:val="16"/>
    </w:rPr>
  </w:style>
  <w:style w:type="character" w:customStyle="1" w:styleId="aff3">
    <w:name w:val="Подзаголовок Знак"/>
    <w:basedOn w:val="a0"/>
    <w:link w:val="aff2"/>
    <w:uiPriority w:val="99"/>
    <w:locked/>
    <w:rsid w:val="00664DDB"/>
    <w:rPr>
      <w:rFonts w:ascii="Cambria" w:hAnsi="Cambria" w:cs="Cambria"/>
      <w:i/>
      <w:iCs/>
      <w:color w:val="4F81BD"/>
      <w:spacing w:val="15"/>
      <w:sz w:val="24"/>
      <w:szCs w:val="24"/>
    </w:rPr>
  </w:style>
  <w:style w:type="character" w:customStyle="1" w:styleId="frgu-content-accordeon">
    <w:name w:val="frgu-content-accordeon"/>
    <w:basedOn w:val="a0"/>
    <w:uiPriority w:val="99"/>
    <w:rsid w:val="00664DDB"/>
  </w:style>
  <w:style w:type="character" w:customStyle="1" w:styleId="10">
    <w:name w:val="Заголовок 1 Знак"/>
    <w:basedOn w:val="a0"/>
    <w:link w:val="1"/>
    <w:uiPriority w:val="99"/>
    <w:locked/>
    <w:rsid w:val="00C82EB9"/>
    <w:rPr>
      <w:rFonts w:ascii="Times CA" w:hAnsi="Times CA" w:cs="Times CA"/>
      <w:b/>
      <w:bCs/>
      <w:sz w:val="24"/>
      <w:szCs w:val="24"/>
      <w:lang w:val="be-BY"/>
    </w:rPr>
  </w:style>
  <w:style w:type="character" w:customStyle="1" w:styleId="40">
    <w:name w:val="Заголовок 4 Знак"/>
    <w:basedOn w:val="a0"/>
    <w:link w:val="4"/>
    <w:uiPriority w:val="99"/>
    <w:locked/>
    <w:rsid w:val="00C82EB9"/>
    <w:rPr>
      <w:b/>
      <w:bCs/>
      <w:sz w:val="24"/>
      <w:szCs w:val="24"/>
    </w:rPr>
  </w:style>
  <w:style w:type="character" w:customStyle="1" w:styleId="TitleChar">
    <w:name w:val="Title Char"/>
    <w:uiPriority w:val="99"/>
    <w:locked/>
    <w:rsid w:val="00C82EB9"/>
    <w:rPr>
      <w:rFonts w:ascii="Cambria" w:hAnsi="Cambria" w:cs="Cambria"/>
      <w:color w:val="17365D"/>
      <w:spacing w:val="5"/>
      <w:kern w:val="28"/>
      <w:sz w:val="52"/>
      <w:szCs w:val="52"/>
    </w:rPr>
  </w:style>
  <w:style w:type="character" w:customStyle="1" w:styleId="14">
    <w:name w:val="Текст примечания Знак1"/>
    <w:basedOn w:val="a0"/>
    <w:uiPriority w:val="99"/>
    <w:semiHidden/>
    <w:rsid w:val="00C82EB9"/>
  </w:style>
  <w:style w:type="character" w:customStyle="1" w:styleId="15">
    <w:name w:val="Обычный (веб) Знак1"/>
    <w:aliases w:val="_а_Е’__ (дќа) И’ц_1 Знак1,_а_Е’__ (дќа) И’ц_ И’ц_ Знак1,___С¬__ (_x_) ÷¬__1 Знак1,___С¬__ (_x_) ÷¬__ ÷¬__ Знак1,Обычный (Web) Знак1,Обычный (веб) Знак2 Знак Знак1,Обычный (веб) Знак Знак1 Знак Знак1"/>
    <w:basedOn w:val="a0"/>
    <w:uiPriority w:val="99"/>
    <w:semiHidden/>
    <w:locked/>
    <w:rsid w:val="00C82EB9"/>
    <w:rPr>
      <w:rFonts w:ascii="Tahoma" w:hAnsi="Tahoma" w:cs="Tahoma"/>
      <w:sz w:val="16"/>
      <w:szCs w:val="16"/>
      <w:lang w:eastAsia="en-US"/>
    </w:rPr>
  </w:style>
  <w:style w:type="character" w:customStyle="1" w:styleId="Bodytext">
    <w:name w:val="Body text_"/>
    <w:link w:val="Bodytext1"/>
    <w:uiPriority w:val="99"/>
    <w:locked/>
    <w:rsid w:val="00C82EB9"/>
    <w:rPr>
      <w:sz w:val="22"/>
      <w:szCs w:val="22"/>
      <w:shd w:val="clear" w:color="auto" w:fill="FFFFFF"/>
    </w:rPr>
  </w:style>
  <w:style w:type="paragraph" w:customStyle="1" w:styleId="Bodytext1">
    <w:name w:val="Body text1"/>
    <w:basedOn w:val="a"/>
    <w:link w:val="Bodytext"/>
    <w:uiPriority w:val="99"/>
    <w:rsid w:val="00C82EB9"/>
    <w:pPr>
      <w:shd w:val="clear" w:color="auto" w:fill="FFFFFF"/>
      <w:spacing w:before="180" w:after="300" w:line="240" w:lineRule="atLeast"/>
    </w:pPr>
    <w:rPr>
      <w:sz w:val="22"/>
      <w:szCs w:val="22"/>
    </w:rPr>
  </w:style>
  <w:style w:type="character" w:customStyle="1" w:styleId="33">
    <w:name w:val="Основной текст (3)_"/>
    <w:basedOn w:val="a0"/>
    <w:link w:val="34"/>
    <w:uiPriority w:val="99"/>
    <w:locked/>
    <w:rsid w:val="00C82EB9"/>
    <w:rPr>
      <w:sz w:val="21"/>
      <w:szCs w:val="21"/>
      <w:shd w:val="clear" w:color="auto" w:fill="FFFFFF"/>
    </w:rPr>
  </w:style>
  <w:style w:type="paragraph" w:customStyle="1" w:styleId="34">
    <w:name w:val="Основной текст (3)"/>
    <w:basedOn w:val="a"/>
    <w:link w:val="33"/>
    <w:uiPriority w:val="99"/>
    <w:rsid w:val="00C82EB9"/>
    <w:pPr>
      <w:widowControl w:val="0"/>
      <w:shd w:val="clear" w:color="auto" w:fill="FFFFFF"/>
      <w:spacing w:after="320" w:line="248" w:lineRule="exact"/>
    </w:pPr>
    <w:rPr>
      <w:sz w:val="21"/>
      <w:szCs w:val="21"/>
    </w:rPr>
  </w:style>
  <w:style w:type="character" w:customStyle="1" w:styleId="41">
    <w:name w:val="Основной текст (4)_"/>
    <w:basedOn w:val="a0"/>
    <w:link w:val="42"/>
    <w:uiPriority w:val="99"/>
    <w:locked/>
    <w:rsid w:val="00C82EB9"/>
    <w:rPr>
      <w:b/>
      <w:bCs/>
      <w:sz w:val="26"/>
      <w:szCs w:val="26"/>
      <w:shd w:val="clear" w:color="auto" w:fill="FFFFFF"/>
    </w:rPr>
  </w:style>
  <w:style w:type="paragraph" w:customStyle="1" w:styleId="42">
    <w:name w:val="Основной текст (4)"/>
    <w:basedOn w:val="a"/>
    <w:link w:val="41"/>
    <w:uiPriority w:val="99"/>
    <w:rsid w:val="00C82EB9"/>
    <w:pPr>
      <w:widowControl w:val="0"/>
      <w:shd w:val="clear" w:color="auto" w:fill="FFFFFF"/>
      <w:spacing w:after="200" w:line="296" w:lineRule="exact"/>
      <w:jc w:val="center"/>
    </w:pPr>
    <w:rPr>
      <w:b/>
      <w:bCs/>
      <w:sz w:val="26"/>
      <w:szCs w:val="26"/>
    </w:rPr>
  </w:style>
  <w:style w:type="character" w:customStyle="1" w:styleId="71">
    <w:name w:val="Основной текст (7)_"/>
    <w:basedOn w:val="a0"/>
    <w:link w:val="72"/>
    <w:uiPriority w:val="99"/>
    <w:locked/>
    <w:rsid w:val="00C82EB9"/>
    <w:rPr>
      <w:b/>
      <w:bCs/>
      <w:sz w:val="22"/>
      <w:szCs w:val="22"/>
      <w:shd w:val="clear" w:color="auto" w:fill="FFFFFF"/>
    </w:rPr>
  </w:style>
  <w:style w:type="paragraph" w:customStyle="1" w:styleId="72">
    <w:name w:val="Основной текст (7)"/>
    <w:basedOn w:val="a"/>
    <w:link w:val="71"/>
    <w:uiPriority w:val="99"/>
    <w:rsid w:val="00C82EB9"/>
    <w:pPr>
      <w:widowControl w:val="0"/>
      <w:shd w:val="clear" w:color="auto" w:fill="FFFFFF"/>
      <w:spacing w:before="320" w:after="320" w:line="290" w:lineRule="exact"/>
    </w:pPr>
    <w:rPr>
      <w:b/>
      <w:bCs/>
      <w:sz w:val="22"/>
      <w:szCs w:val="22"/>
    </w:rPr>
  </w:style>
  <w:style w:type="paragraph" w:customStyle="1" w:styleId="Style14">
    <w:name w:val="Style14"/>
    <w:basedOn w:val="a"/>
    <w:uiPriority w:val="99"/>
    <w:rsid w:val="00C82EB9"/>
    <w:pPr>
      <w:widowControl w:val="0"/>
      <w:autoSpaceDE w:val="0"/>
      <w:autoSpaceDN w:val="0"/>
      <w:adjustRightInd w:val="0"/>
      <w:spacing w:line="274" w:lineRule="atLeast"/>
    </w:pPr>
    <w:rPr>
      <w:rFonts w:ascii="Microsoft Sans Serif" w:hAnsi="Microsoft Sans Serif" w:cs="Microsoft Sans Serif"/>
    </w:rPr>
  </w:style>
  <w:style w:type="character" w:customStyle="1" w:styleId="91">
    <w:name w:val="Основной текст (9)_"/>
    <w:link w:val="92"/>
    <w:uiPriority w:val="99"/>
    <w:locked/>
    <w:rsid w:val="00C82EB9"/>
    <w:rPr>
      <w:sz w:val="25"/>
      <w:szCs w:val="25"/>
      <w:shd w:val="clear" w:color="auto" w:fill="FFFFFF"/>
    </w:rPr>
  </w:style>
  <w:style w:type="paragraph" w:customStyle="1" w:styleId="92">
    <w:name w:val="Основной текст (9)"/>
    <w:basedOn w:val="a"/>
    <w:link w:val="91"/>
    <w:uiPriority w:val="99"/>
    <w:rsid w:val="00C82EB9"/>
    <w:pPr>
      <w:shd w:val="clear" w:color="auto" w:fill="FFFFFF"/>
      <w:spacing w:before="480" w:line="322" w:lineRule="exact"/>
      <w:ind w:firstLine="460"/>
      <w:jc w:val="both"/>
    </w:pPr>
    <w:rPr>
      <w:sz w:val="25"/>
      <w:szCs w:val="25"/>
    </w:rPr>
  </w:style>
  <w:style w:type="paragraph" w:customStyle="1" w:styleId="aff8">
    <w:name w:val="Знак Знак Знак"/>
    <w:basedOn w:val="a"/>
    <w:uiPriority w:val="99"/>
    <w:rsid w:val="00C82EB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Standard">
    <w:name w:val="Standard"/>
    <w:uiPriority w:val="99"/>
    <w:rsid w:val="00C82EB9"/>
    <w:pPr>
      <w:widowControl w:val="0"/>
      <w:suppressAutoHyphens/>
      <w:autoSpaceDN w:val="0"/>
    </w:pPr>
    <w:rPr>
      <w:rFonts w:ascii="Arial" w:hAnsi="Arial" w:cs="Arial"/>
      <w:kern w:val="3"/>
      <w:sz w:val="21"/>
      <w:szCs w:val="21"/>
    </w:rPr>
  </w:style>
  <w:style w:type="paragraph" w:customStyle="1" w:styleId="25">
    <w:name w:val="Знак2"/>
    <w:basedOn w:val="a"/>
    <w:uiPriority w:val="99"/>
    <w:rsid w:val="00C82EB9"/>
    <w:pPr>
      <w:spacing w:after="160" w:line="240" w:lineRule="exact"/>
      <w:ind w:firstLine="709"/>
      <w:jc w:val="both"/>
    </w:pPr>
    <w:rPr>
      <w:rFonts w:ascii="Verdana" w:hAnsi="Verdana" w:cs="Verdana"/>
      <w:sz w:val="28"/>
      <w:szCs w:val="28"/>
      <w:lang w:val="en-US" w:eastAsia="en-US"/>
    </w:rPr>
  </w:style>
  <w:style w:type="paragraph" w:customStyle="1" w:styleId="aff9">
    <w:name w:val="Знак Знак Знак Знак Знак Знак Знак Знак Знак Знак Знак Знак Знак Знак Знак Знак Знак Знак Знак Знак Знак Знак Знак Знак Знак Знак Знак Знак"/>
    <w:basedOn w:val="a"/>
    <w:next w:val="2"/>
    <w:autoRedefine/>
    <w:uiPriority w:val="99"/>
    <w:rsid w:val="00C82EB9"/>
    <w:pPr>
      <w:spacing w:after="160" w:line="240" w:lineRule="exact"/>
    </w:pPr>
    <w:rPr>
      <w:lang w:val="en-US" w:eastAsia="en-US"/>
    </w:rPr>
  </w:style>
  <w:style w:type="paragraph" w:customStyle="1" w:styleId="TableParagraph">
    <w:name w:val="Table Paragraph"/>
    <w:basedOn w:val="a"/>
    <w:uiPriority w:val="99"/>
    <w:rsid w:val="00C82EB9"/>
    <w:pPr>
      <w:widowControl w:val="0"/>
    </w:pPr>
    <w:rPr>
      <w:rFonts w:ascii="Calibri" w:hAnsi="Calibri" w:cs="Calibri"/>
      <w:sz w:val="22"/>
      <w:szCs w:val="22"/>
      <w:lang w:val="en-US" w:eastAsia="en-US"/>
    </w:rPr>
  </w:style>
  <w:style w:type="character" w:customStyle="1" w:styleId="affa">
    <w:name w:val="Основной текст_"/>
    <w:link w:val="16"/>
    <w:uiPriority w:val="99"/>
    <w:locked/>
    <w:rsid w:val="00C82EB9"/>
    <w:rPr>
      <w:rFonts w:ascii="Sylfaen" w:hAnsi="Sylfaen" w:cs="Sylfaen"/>
      <w:sz w:val="25"/>
      <w:szCs w:val="25"/>
      <w:shd w:val="clear" w:color="auto" w:fill="FFFFFF"/>
    </w:rPr>
  </w:style>
  <w:style w:type="paragraph" w:customStyle="1" w:styleId="16">
    <w:name w:val="Основной текст1"/>
    <w:basedOn w:val="a"/>
    <w:link w:val="affa"/>
    <w:uiPriority w:val="99"/>
    <w:rsid w:val="00C82EB9"/>
    <w:pPr>
      <w:widowControl w:val="0"/>
      <w:shd w:val="clear" w:color="auto" w:fill="FFFFFF"/>
      <w:spacing w:before="540" w:line="302" w:lineRule="exact"/>
      <w:jc w:val="both"/>
    </w:pPr>
    <w:rPr>
      <w:rFonts w:ascii="Sylfaen" w:hAnsi="Sylfaen" w:cs="Sylfaen"/>
      <w:sz w:val="25"/>
      <w:szCs w:val="25"/>
    </w:rPr>
  </w:style>
  <w:style w:type="paragraph" w:customStyle="1" w:styleId="26">
    <w:name w:val="Основной текст2"/>
    <w:basedOn w:val="a"/>
    <w:uiPriority w:val="99"/>
    <w:rsid w:val="00C82EB9"/>
    <w:pPr>
      <w:widowControl w:val="0"/>
      <w:shd w:val="clear" w:color="auto" w:fill="FFFFFF"/>
      <w:spacing w:line="307" w:lineRule="exact"/>
      <w:jc w:val="both"/>
    </w:pPr>
    <w:rPr>
      <w:color w:val="000000"/>
      <w:sz w:val="26"/>
      <w:szCs w:val="26"/>
    </w:rPr>
  </w:style>
  <w:style w:type="character" w:customStyle="1" w:styleId="affb">
    <w:name w:val="Подпись к таблице_"/>
    <w:link w:val="affc"/>
    <w:uiPriority w:val="99"/>
    <w:locked/>
    <w:rsid w:val="00C82EB9"/>
    <w:rPr>
      <w:sz w:val="26"/>
      <w:szCs w:val="26"/>
      <w:shd w:val="clear" w:color="auto" w:fill="FFFFFF"/>
    </w:rPr>
  </w:style>
  <w:style w:type="paragraph" w:customStyle="1" w:styleId="affc">
    <w:name w:val="Подпись к таблице"/>
    <w:basedOn w:val="a"/>
    <w:link w:val="affb"/>
    <w:uiPriority w:val="99"/>
    <w:rsid w:val="00C82EB9"/>
    <w:pPr>
      <w:widowControl w:val="0"/>
      <w:shd w:val="clear" w:color="auto" w:fill="FFFFFF"/>
      <w:spacing w:line="298" w:lineRule="exact"/>
      <w:jc w:val="both"/>
    </w:pPr>
    <w:rPr>
      <w:sz w:val="26"/>
      <w:szCs w:val="26"/>
    </w:rPr>
  </w:style>
  <w:style w:type="paragraph" w:customStyle="1" w:styleId="27">
    <w:name w:val="Абзац списка2"/>
    <w:basedOn w:val="a"/>
    <w:uiPriority w:val="99"/>
    <w:rsid w:val="00C82EB9"/>
    <w:pPr>
      <w:ind w:left="720"/>
    </w:pPr>
  </w:style>
  <w:style w:type="character" w:customStyle="1" w:styleId="710">
    <w:name w:val="Заголовок 7 Знак1"/>
    <w:basedOn w:val="a0"/>
    <w:uiPriority w:val="99"/>
    <w:semiHidden/>
    <w:rsid w:val="00C82EB9"/>
    <w:rPr>
      <w:rFonts w:ascii="Cambria" w:hAnsi="Cambria" w:cs="Cambria"/>
      <w:i/>
      <w:iCs/>
      <w:color w:val="404040"/>
      <w:sz w:val="24"/>
      <w:szCs w:val="24"/>
    </w:rPr>
  </w:style>
  <w:style w:type="character" w:customStyle="1" w:styleId="17">
    <w:name w:val="Основной текст Знак1"/>
    <w:basedOn w:val="a0"/>
    <w:uiPriority w:val="99"/>
    <w:semiHidden/>
    <w:rsid w:val="00C82EB9"/>
    <w:rPr>
      <w:sz w:val="24"/>
      <w:szCs w:val="24"/>
    </w:rPr>
  </w:style>
  <w:style w:type="character" w:customStyle="1" w:styleId="210">
    <w:name w:val="Основной текст 2 Знак1"/>
    <w:basedOn w:val="a0"/>
    <w:uiPriority w:val="99"/>
    <w:semiHidden/>
    <w:rsid w:val="00C82EB9"/>
    <w:rPr>
      <w:sz w:val="24"/>
      <w:szCs w:val="24"/>
    </w:rPr>
  </w:style>
  <w:style w:type="character" w:customStyle="1" w:styleId="BodytextBold">
    <w:name w:val="Body text + Bold"/>
    <w:uiPriority w:val="99"/>
    <w:rsid w:val="00C82EB9"/>
    <w:rPr>
      <w:b/>
      <w:bCs/>
      <w:sz w:val="22"/>
      <w:szCs w:val="22"/>
    </w:rPr>
  </w:style>
  <w:style w:type="character" w:customStyle="1" w:styleId="18">
    <w:name w:val="Основной текст с отступом Знак1"/>
    <w:basedOn w:val="a0"/>
    <w:uiPriority w:val="99"/>
    <w:semiHidden/>
    <w:rsid w:val="00C82EB9"/>
    <w:rPr>
      <w:sz w:val="24"/>
      <w:szCs w:val="24"/>
    </w:rPr>
  </w:style>
  <w:style w:type="character" w:customStyle="1" w:styleId="28">
    <w:name w:val="Основной текст (2)"/>
    <w:basedOn w:val="a0"/>
    <w:uiPriority w:val="99"/>
    <w:rsid w:val="00C82EB9"/>
    <w:rPr>
      <w:rFonts w:ascii="Times New Roman" w:hAnsi="Times New Roman" w:cs="Times New Roman"/>
      <w:color w:val="auto"/>
      <w:spacing w:val="0"/>
      <w:w w:val="100"/>
      <w:position w:val="0"/>
      <w:sz w:val="26"/>
      <w:szCs w:val="26"/>
      <w:u w:val="none"/>
      <w:effect w:val="none"/>
      <w:lang w:val="ru-RU" w:eastAsia="ru-RU"/>
    </w:rPr>
  </w:style>
  <w:style w:type="character" w:customStyle="1" w:styleId="2Exact">
    <w:name w:val="Основной текст (2) Exact"/>
    <w:basedOn w:val="a0"/>
    <w:uiPriority w:val="99"/>
    <w:rsid w:val="00C82EB9"/>
    <w:rPr>
      <w:rFonts w:ascii="Times New Roman" w:hAnsi="Times New Roman" w:cs="Times New Roman"/>
      <w:sz w:val="26"/>
      <w:szCs w:val="26"/>
      <w:u w:val="none"/>
      <w:effect w:val="none"/>
    </w:rPr>
  </w:style>
  <w:style w:type="character" w:customStyle="1" w:styleId="19">
    <w:name w:val="Гиперссылка1"/>
    <w:basedOn w:val="a0"/>
    <w:uiPriority w:val="99"/>
    <w:rsid w:val="00C82EB9"/>
  </w:style>
  <w:style w:type="character" w:customStyle="1" w:styleId="29">
    <w:name w:val="Гиперссылка2"/>
    <w:basedOn w:val="a0"/>
    <w:uiPriority w:val="99"/>
    <w:rsid w:val="00C82EB9"/>
  </w:style>
  <w:style w:type="character" w:customStyle="1" w:styleId="FontStyle24">
    <w:name w:val="Font Style24"/>
    <w:basedOn w:val="a0"/>
    <w:uiPriority w:val="99"/>
    <w:rsid w:val="00C82EB9"/>
    <w:rPr>
      <w:rFonts w:ascii="Times New Roman" w:hAnsi="Times New Roman" w:cs="Times New Roman"/>
      <w:b/>
      <w:bCs/>
      <w:sz w:val="22"/>
      <w:szCs w:val="22"/>
    </w:rPr>
  </w:style>
  <w:style w:type="character" w:customStyle="1" w:styleId="1a">
    <w:name w:val="Тема примечания Знак1"/>
    <w:basedOn w:val="14"/>
    <w:uiPriority w:val="99"/>
    <w:semiHidden/>
    <w:rsid w:val="00C82EB9"/>
  </w:style>
  <w:style w:type="character" w:customStyle="1" w:styleId="1b">
    <w:name w:val="Текст выноски Знак1"/>
    <w:basedOn w:val="a0"/>
    <w:uiPriority w:val="99"/>
    <w:semiHidden/>
    <w:locked/>
    <w:rsid w:val="00C82EB9"/>
    <w:rPr>
      <w:rFonts w:ascii="Tahoma" w:hAnsi="Tahoma" w:cs="Tahoma"/>
      <w:sz w:val="16"/>
      <w:szCs w:val="16"/>
    </w:rPr>
  </w:style>
  <w:style w:type="character" w:customStyle="1" w:styleId="211">
    <w:name w:val="Основной текст с отступом 2 Знак1"/>
    <w:basedOn w:val="a0"/>
    <w:uiPriority w:val="99"/>
    <w:semiHidden/>
    <w:rsid w:val="00C82EB9"/>
    <w:rPr>
      <w:sz w:val="24"/>
      <w:szCs w:val="24"/>
    </w:rPr>
  </w:style>
  <w:style w:type="character" w:customStyle="1" w:styleId="2a">
    <w:name w:val="Основной текст (2)_"/>
    <w:uiPriority w:val="99"/>
    <w:locked/>
    <w:rsid w:val="00C82EB9"/>
    <w:rPr>
      <w:rFonts w:ascii="Times New Roman" w:hAnsi="Times New Roman" w:cs="Times New Roman"/>
      <w:b/>
      <w:bCs/>
      <w:sz w:val="17"/>
      <w:szCs w:val="17"/>
      <w:shd w:val="clear" w:color="auto" w:fill="FFFFFF"/>
    </w:rPr>
  </w:style>
  <w:style w:type="character" w:customStyle="1" w:styleId="212">
    <w:name w:val="Основной текст (2) + 12"/>
    <w:aliases w:val="5 pt,Интервал 0 pt"/>
    <w:uiPriority w:val="99"/>
    <w:rsid w:val="00C82EB9"/>
    <w:rPr>
      <w:rFonts w:ascii="Times New Roman" w:hAnsi="Times New Roman" w:cs="Times New Roman"/>
      <w:b/>
      <w:bCs/>
      <w:spacing w:val="10"/>
      <w:sz w:val="25"/>
      <w:szCs w:val="25"/>
      <w:shd w:val="clear" w:color="auto" w:fill="FFFFFF"/>
    </w:rPr>
  </w:style>
  <w:style w:type="paragraph" w:styleId="affd">
    <w:name w:val="Title"/>
    <w:basedOn w:val="a"/>
    <w:next w:val="a"/>
    <w:link w:val="affe"/>
    <w:uiPriority w:val="99"/>
    <w:qFormat/>
    <w:rsid w:val="00C82EB9"/>
    <w:pPr>
      <w:pBdr>
        <w:bottom w:val="single" w:sz="8" w:space="4" w:color="4F81BD"/>
      </w:pBdr>
      <w:spacing w:after="300"/>
    </w:pPr>
    <w:rPr>
      <w:rFonts w:ascii="Cambria" w:hAnsi="Cambria" w:cs="Cambria"/>
      <w:color w:val="17365D"/>
      <w:spacing w:val="5"/>
      <w:kern w:val="28"/>
      <w:sz w:val="52"/>
      <w:szCs w:val="52"/>
    </w:rPr>
  </w:style>
  <w:style w:type="character" w:customStyle="1" w:styleId="TitleChar1">
    <w:name w:val="Title Char1"/>
    <w:basedOn w:val="a0"/>
    <w:uiPriority w:val="99"/>
    <w:locked/>
    <w:rsid w:val="001578B3"/>
    <w:rPr>
      <w:rFonts w:ascii="Cambria" w:hAnsi="Cambria" w:cs="Cambria"/>
      <w:b/>
      <w:bCs/>
      <w:kern w:val="28"/>
      <w:sz w:val="32"/>
      <w:szCs w:val="32"/>
    </w:rPr>
  </w:style>
  <w:style w:type="character" w:customStyle="1" w:styleId="affe">
    <w:name w:val="Название Знак"/>
    <w:basedOn w:val="a0"/>
    <w:link w:val="affd"/>
    <w:uiPriority w:val="99"/>
    <w:locked/>
    <w:rsid w:val="00C82EB9"/>
    <w:rPr>
      <w:rFonts w:ascii="Cambria" w:hAnsi="Cambria" w:cs="Cambria"/>
      <w:color w:val="17365D"/>
      <w:spacing w:val="5"/>
      <w:kern w:val="28"/>
      <w:sz w:val="52"/>
      <w:szCs w:val="52"/>
    </w:rPr>
  </w:style>
  <w:style w:type="character" w:customStyle="1" w:styleId="270">
    <w:name w:val="Знак Знак27"/>
    <w:uiPriority w:val="99"/>
    <w:locked/>
    <w:rsid w:val="00C82EB9"/>
    <w:rPr>
      <w:rFonts w:ascii="SimSun" w:eastAsia="SimSun" w:hAnsi="SimSun" w:cs="SimSun"/>
      <w:b/>
      <w:bCs/>
      <w:i/>
      <w:iCs/>
      <w:sz w:val="26"/>
      <w:szCs w:val="26"/>
      <w:lang w:val="ru-RU" w:eastAsia="zh-CN"/>
    </w:rPr>
  </w:style>
  <w:style w:type="character" w:customStyle="1" w:styleId="Heading8Char">
    <w:name w:val="Heading 8 Char"/>
    <w:uiPriority w:val="99"/>
    <w:semiHidden/>
    <w:rsid w:val="00C82EB9"/>
    <w:rPr>
      <w:rFonts w:ascii="Calibri" w:hAnsi="Calibri" w:cs="Calibri"/>
      <w:i/>
      <w:iCs/>
      <w:sz w:val="24"/>
      <w:szCs w:val="24"/>
    </w:rPr>
  </w:style>
  <w:style w:type="character" w:customStyle="1" w:styleId="afff">
    <w:name w:val="Основной текст + Курсив"/>
    <w:uiPriority w:val="99"/>
    <w:rsid w:val="00C82EB9"/>
    <w:rPr>
      <w:rFonts w:ascii="Sylfaen" w:hAnsi="Sylfaen" w:cs="Sylfaen"/>
      <w:i/>
      <w:iCs/>
      <w:color w:val="000000"/>
      <w:spacing w:val="0"/>
      <w:w w:val="100"/>
      <w:position w:val="0"/>
      <w:sz w:val="25"/>
      <w:szCs w:val="25"/>
      <w:u w:val="none"/>
      <w:effect w:val="none"/>
      <w:lang w:val="ru-RU"/>
    </w:rPr>
  </w:style>
  <w:style w:type="character" w:customStyle="1" w:styleId="cfs">
    <w:name w:val="cfs"/>
    <w:uiPriority w:val="99"/>
    <w:rsid w:val="00C82EB9"/>
  </w:style>
  <w:style w:type="table" w:customStyle="1" w:styleId="TableNormal1">
    <w:name w:val="Table Normal1"/>
    <w:uiPriority w:val="99"/>
    <w:semiHidden/>
    <w:rsid w:val="00C82EB9"/>
    <w:pPr>
      <w:widowControl w:val="0"/>
    </w:pPr>
    <w:rPr>
      <w:rFonts w:ascii="Calibri" w:hAnsi="Calibri" w:cs="Calibri"/>
      <w:lang w:val="en-US"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pboth">
    <w:name w:val="pboth"/>
    <w:basedOn w:val="a"/>
    <w:uiPriority w:val="99"/>
    <w:rsid w:val="00170AB7"/>
    <w:pPr>
      <w:spacing w:before="100" w:beforeAutospacing="1" w:after="100" w:afterAutospacing="1"/>
    </w:pPr>
  </w:style>
  <w:style w:type="paragraph" w:customStyle="1" w:styleId="ConsNormal">
    <w:name w:val="ConsNormal"/>
    <w:uiPriority w:val="99"/>
    <w:rsid w:val="003E5FC1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sz w:val="20"/>
      <w:szCs w:val="20"/>
      <w:lang w:eastAsia="en-US"/>
    </w:rPr>
  </w:style>
  <w:style w:type="paragraph" w:customStyle="1" w:styleId="35">
    <w:name w:val="Абзац списка3"/>
    <w:basedOn w:val="a"/>
    <w:uiPriority w:val="99"/>
    <w:rsid w:val="001D1342"/>
    <w:pPr>
      <w:ind w:left="720"/>
    </w:pPr>
  </w:style>
  <w:style w:type="paragraph" w:customStyle="1" w:styleId="paragraph">
    <w:name w:val="paragraph"/>
    <w:basedOn w:val="a"/>
    <w:uiPriority w:val="99"/>
    <w:rsid w:val="00362177"/>
    <w:pPr>
      <w:spacing w:before="100" w:beforeAutospacing="1" w:after="100" w:afterAutospacing="1"/>
    </w:pPr>
  </w:style>
  <w:style w:type="character" w:customStyle="1" w:styleId="normaltextrun">
    <w:name w:val="normaltextrun"/>
    <w:basedOn w:val="a0"/>
    <w:uiPriority w:val="99"/>
    <w:rsid w:val="00362177"/>
  </w:style>
  <w:style w:type="character" w:customStyle="1" w:styleId="eop">
    <w:name w:val="eop"/>
    <w:basedOn w:val="a0"/>
    <w:uiPriority w:val="99"/>
    <w:rsid w:val="00362177"/>
  </w:style>
  <w:style w:type="character" w:customStyle="1" w:styleId="contextualspellingandgrammarerror">
    <w:name w:val="contextualspellingandgrammarerror"/>
    <w:basedOn w:val="a0"/>
    <w:uiPriority w:val="99"/>
    <w:rsid w:val="00362177"/>
  </w:style>
  <w:style w:type="character" w:customStyle="1" w:styleId="spellingerror">
    <w:name w:val="spellingerror"/>
    <w:basedOn w:val="a0"/>
    <w:uiPriority w:val="99"/>
    <w:rsid w:val="00362177"/>
  </w:style>
  <w:style w:type="character" w:customStyle="1" w:styleId="100">
    <w:name w:val="Знак Знак10"/>
    <w:basedOn w:val="a0"/>
    <w:uiPriority w:val="99"/>
    <w:locked/>
    <w:rsid w:val="000D4547"/>
    <w:rPr>
      <w:rFonts w:ascii="Cambria" w:hAnsi="Cambria" w:cs="Cambria"/>
      <w:b/>
      <w:bCs/>
      <w:kern w:val="32"/>
      <w:sz w:val="32"/>
      <w:szCs w:val="32"/>
    </w:rPr>
  </w:style>
  <w:style w:type="character" w:customStyle="1" w:styleId="93">
    <w:name w:val="Знак Знак9"/>
    <w:basedOn w:val="a0"/>
    <w:uiPriority w:val="99"/>
    <w:semiHidden/>
    <w:locked/>
    <w:rsid w:val="000D4547"/>
    <w:rPr>
      <w:rFonts w:ascii="Cambria" w:hAnsi="Cambria" w:cs="Cambria"/>
      <w:b/>
      <w:bCs/>
      <w:i/>
      <w:iCs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semiHidden="0" w:uiPriority="9" w:unhideWhenUsed="0" w:qFormat="1"/>
    <w:lsdException w:name="heading 8" w:uiPriority="9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a">
    <w:name w:val="Normal"/>
    <w:qFormat/>
    <w:rsid w:val="00281236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281236"/>
    <w:pPr>
      <w:keepNext/>
      <w:jc w:val="center"/>
      <w:outlineLvl w:val="0"/>
    </w:pPr>
    <w:rPr>
      <w:rFonts w:ascii="Times CA" w:hAnsi="Times CA" w:cs="Times CA"/>
      <w:b/>
      <w:bCs/>
      <w:lang w:val="be-BY"/>
    </w:rPr>
  </w:style>
  <w:style w:type="paragraph" w:styleId="2">
    <w:name w:val="heading 2"/>
    <w:basedOn w:val="a"/>
    <w:next w:val="a"/>
    <w:link w:val="20"/>
    <w:uiPriority w:val="99"/>
    <w:qFormat/>
    <w:rsid w:val="00281236"/>
    <w:pPr>
      <w:keepNext/>
      <w:jc w:val="center"/>
      <w:outlineLvl w:val="1"/>
    </w:pPr>
    <w:rPr>
      <w:rFonts w:ascii="a_Timer Bashkir" w:hAnsi="a_Timer Bashkir" w:cs="a_Timer Bashkir"/>
      <w:b/>
      <w:bCs/>
      <w:sz w:val="20"/>
      <w:szCs w:val="20"/>
      <w:lang w:val="be-BY"/>
    </w:rPr>
  </w:style>
  <w:style w:type="paragraph" w:styleId="3">
    <w:name w:val="heading 3"/>
    <w:basedOn w:val="a"/>
    <w:next w:val="a"/>
    <w:link w:val="30"/>
    <w:uiPriority w:val="99"/>
    <w:qFormat/>
    <w:rsid w:val="00281236"/>
    <w:pPr>
      <w:keepNext/>
      <w:jc w:val="center"/>
      <w:outlineLvl w:val="2"/>
    </w:pPr>
    <w:rPr>
      <w:rFonts w:ascii="Times CA" w:hAnsi="Times CA" w:cs="Times CA"/>
      <w:b/>
      <w:bCs/>
      <w:sz w:val="32"/>
      <w:szCs w:val="32"/>
      <w:lang w:val="be-BY"/>
    </w:rPr>
  </w:style>
  <w:style w:type="paragraph" w:styleId="4">
    <w:name w:val="heading 4"/>
    <w:basedOn w:val="a"/>
    <w:next w:val="a"/>
    <w:link w:val="40"/>
    <w:uiPriority w:val="99"/>
    <w:qFormat/>
    <w:rsid w:val="00281236"/>
    <w:pPr>
      <w:keepNext/>
      <w:jc w:val="both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9"/>
    <w:qFormat/>
    <w:rsid w:val="00281236"/>
    <w:pPr>
      <w:keepNext/>
      <w:outlineLvl w:val="4"/>
    </w:pPr>
    <w:rPr>
      <w:rFonts w:ascii="Bookman Old Style" w:hAnsi="Bookman Old Style" w:cs="Bookman Old Style"/>
      <w:b/>
      <w:bCs/>
      <w:sz w:val="20"/>
      <w:szCs w:val="20"/>
    </w:rPr>
  </w:style>
  <w:style w:type="paragraph" w:styleId="7">
    <w:name w:val="heading 7"/>
    <w:basedOn w:val="a"/>
    <w:next w:val="a"/>
    <w:link w:val="70"/>
    <w:uiPriority w:val="99"/>
    <w:qFormat/>
    <w:rsid w:val="00C82EB9"/>
    <w:pPr>
      <w:keepNext/>
      <w:keepLines/>
      <w:spacing w:before="200"/>
      <w:outlineLvl w:val="6"/>
    </w:pPr>
    <w:rPr>
      <w:rFonts w:ascii="Cambria" w:hAnsi="Cambria" w:cs="Cambria"/>
      <w:i/>
      <w:iCs/>
      <w:color w:val="404040"/>
    </w:rPr>
  </w:style>
  <w:style w:type="paragraph" w:styleId="9">
    <w:name w:val="heading 9"/>
    <w:basedOn w:val="a"/>
    <w:next w:val="a"/>
    <w:link w:val="90"/>
    <w:uiPriority w:val="99"/>
    <w:qFormat/>
    <w:rsid w:val="00CA1D2B"/>
    <w:pPr>
      <w:keepNext/>
      <w:keepLines/>
      <w:spacing w:before="200"/>
      <w:outlineLvl w:val="8"/>
    </w:pPr>
    <w:rPr>
      <w:rFonts w:ascii="Cambria" w:hAnsi="Cambria" w:cs="Cambria"/>
      <w:i/>
      <w:iCs/>
      <w:color w:val="40404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9"/>
    <w:locked/>
    <w:rsid w:val="00C82EB9"/>
    <w:rPr>
      <w:rFonts w:ascii="Cambria" w:hAnsi="Cambria" w:cs="Cambria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locked/>
    <w:rsid w:val="00C82EB9"/>
    <w:rPr>
      <w:rFonts w:ascii="a_Timer Bashkir" w:hAnsi="a_Timer Bashkir" w:cs="a_Timer Bashkir"/>
      <w:b/>
      <w:bCs/>
      <w:sz w:val="24"/>
      <w:szCs w:val="24"/>
      <w:lang w:val="be-BY"/>
    </w:rPr>
  </w:style>
  <w:style w:type="character" w:customStyle="1" w:styleId="30">
    <w:name w:val="Заголовок 3 Знак"/>
    <w:basedOn w:val="a0"/>
    <w:link w:val="3"/>
    <w:uiPriority w:val="99"/>
    <w:locked/>
    <w:rsid w:val="00C82EB9"/>
    <w:rPr>
      <w:rFonts w:ascii="Times CA" w:hAnsi="Times CA" w:cs="Times CA"/>
      <w:b/>
      <w:bCs/>
      <w:sz w:val="24"/>
      <w:szCs w:val="24"/>
      <w:lang w:val="be-BY"/>
    </w:rPr>
  </w:style>
  <w:style w:type="character" w:customStyle="1" w:styleId="Heading4Char">
    <w:name w:val="Heading 4 Char"/>
    <w:basedOn w:val="a0"/>
    <w:uiPriority w:val="99"/>
    <w:semiHidden/>
    <w:locked/>
    <w:rsid w:val="00C82EB9"/>
    <w:rPr>
      <w:rFonts w:ascii="Calibri" w:hAnsi="Calibri" w:cs="Calibri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9"/>
    <w:locked/>
    <w:rsid w:val="00C82EB9"/>
    <w:rPr>
      <w:rFonts w:ascii="Bookman Old Style" w:hAnsi="Bookman Old Style" w:cs="Bookman Old Style"/>
      <w:b/>
      <w:bCs/>
      <w:sz w:val="24"/>
      <w:szCs w:val="24"/>
    </w:rPr>
  </w:style>
  <w:style w:type="character" w:customStyle="1" w:styleId="70">
    <w:name w:val="Заголовок 7 Знак"/>
    <w:basedOn w:val="a0"/>
    <w:link w:val="7"/>
    <w:uiPriority w:val="99"/>
    <w:semiHidden/>
    <w:locked/>
    <w:rsid w:val="00C82EB9"/>
    <w:rPr>
      <w:rFonts w:ascii="Cambria" w:hAnsi="Cambria" w:cs="Cambria"/>
      <w:i/>
      <w:iCs/>
      <w:color w:val="404040"/>
      <w:sz w:val="24"/>
      <w:szCs w:val="24"/>
    </w:rPr>
  </w:style>
  <w:style w:type="character" w:customStyle="1" w:styleId="90">
    <w:name w:val="Заголовок 9 Знак"/>
    <w:basedOn w:val="a0"/>
    <w:link w:val="9"/>
    <w:uiPriority w:val="99"/>
    <w:locked/>
    <w:rsid w:val="00CA1D2B"/>
    <w:rPr>
      <w:rFonts w:ascii="Cambria" w:hAnsi="Cambria" w:cs="Cambria"/>
      <w:i/>
      <w:iCs/>
      <w:color w:val="404040"/>
    </w:rPr>
  </w:style>
  <w:style w:type="paragraph" w:styleId="a3">
    <w:name w:val="Body Text"/>
    <w:basedOn w:val="a"/>
    <w:link w:val="a4"/>
    <w:uiPriority w:val="99"/>
    <w:rsid w:val="00281236"/>
    <w:pPr>
      <w:ind w:right="5810"/>
      <w:jc w:val="both"/>
    </w:pPr>
    <w:rPr>
      <w:rFonts w:ascii="Bookman Old Style" w:hAnsi="Bookman Old Style" w:cs="Bookman Old Style"/>
      <w:b/>
      <w:bCs/>
      <w:spacing w:val="-20"/>
      <w:sz w:val="20"/>
      <w:szCs w:val="20"/>
    </w:rPr>
  </w:style>
  <w:style w:type="character" w:customStyle="1" w:styleId="a4">
    <w:name w:val="Основной текст Знак"/>
    <w:basedOn w:val="a0"/>
    <w:link w:val="a3"/>
    <w:uiPriority w:val="99"/>
    <w:locked/>
    <w:rsid w:val="00664DDB"/>
    <w:rPr>
      <w:rFonts w:ascii="Bookman Old Style" w:hAnsi="Bookman Old Style" w:cs="Bookman Old Style"/>
      <w:b/>
      <w:bCs/>
      <w:spacing w:val="-20"/>
    </w:rPr>
  </w:style>
  <w:style w:type="paragraph" w:customStyle="1" w:styleId="ConsPlusNormal">
    <w:name w:val="ConsPlusNormal"/>
    <w:link w:val="ConsPlusNormal0"/>
    <w:uiPriority w:val="99"/>
    <w:rsid w:val="00281236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ConsPlusNormal0">
    <w:name w:val="ConsPlusNormal Знак"/>
    <w:link w:val="ConsPlusNormal"/>
    <w:uiPriority w:val="99"/>
    <w:locked/>
    <w:rsid w:val="00664DDB"/>
    <w:rPr>
      <w:rFonts w:ascii="Arial" w:hAnsi="Arial" w:cs="Arial"/>
      <w:sz w:val="22"/>
      <w:szCs w:val="22"/>
      <w:lang w:val="ru-RU" w:eastAsia="ru-RU"/>
    </w:rPr>
  </w:style>
  <w:style w:type="paragraph" w:customStyle="1" w:styleId="ConsPlusTitle">
    <w:name w:val="ConsPlusTitle"/>
    <w:uiPriority w:val="99"/>
    <w:rsid w:val="00281236"/>
    <w:pPr>
      <w:widowControl w:val="0"/>
      <w:autoSpaceDE w:val="0"/>
      <w:autoSpaceDN w:val="0"/>
      <w:adjustRightInd w:val="0"/>
    </w:pPr>
    <w:rPr>
      <w:rFonts w:ascii="Arial" w:hAnsi="Arial" w:cs="Arial"/>
      <w:b/>
      <w:bCs/>
      <w:sz w:val="20"/>
      <w:szCs w:val="20"/>
    </w:rPr>
  </w:style>
  <w:style w:type="paragraph" w:styleId="21">
    <w:name w:val="Body Text 2"/>
    <w:basedOn w:val="a"/>
    <w:link w:val="22"/>
    <w:uiPriority w:val="99"/>
    <w:rsid w:val="00281236"/>
    <w:pPr>
      <w:jc w:val="both"/>
    </w:pPr>
    <w:rPr>
      <w:rFonts w:ascii="Bookman Old Style" w:hAnsi="Bookman Old Style" w:cs="Bookman Old Style"/>
    </w:rPr>
  </w:style>
  <w:style w:type="character" w:customStyle="1" w:styleId="22">
    <w:name w:val="Основной текст 2 Знак"/>
    <w:basedOn w:val="a0"/>
    <w:link w:val="21"/>
    <w:uiPriority w:val="99"/>
    <w:locked/>
    <w:rsid w:val="00C82EB9"/>
    <w:rPr>
      <w:rFonts w:ascii="Bookman Old Style" w:hAnsi="Bookman Old Style" w:cs="Bookman Old Style"/>
      <w:sz w:val="24"/>
      <w:szCs w:val="24"/>
    </w:rPr>
  </w:style>
  <w:style w:type="paragraph" w:styleId="a5">
    <w:name w:val="Body Text Indent"/>
    <w:basedOn w:val="a"/>
    <w:link w:val="a6"/>
    <w:uiPriority w:val="99"/>
    <w:rsid w:val="00281236"/>
    <w:pPr>
      <w:spacing w:after="120"/>
      <w:ind w:left="283"/>
    </w:pPr>
    <w:rPr>
      <w:sz w:val="22"/>
      <w:szCs w:val="22"/>
    </w:rPr>
  </w:style>
  <w:style w:type="character" w:customStyle="1" w:styleId="a6">
    <w:name w:val="Основной текст с отступом Знак"/>
    <w:basedOn w:val="a0"/>
    <w:link w:val="a5"/>
    <w:uiPriority w:val="99"/>
    <w:locked/>
    <w:rsid w:val="00C82EB9"/>
    <w:rPr>
      <w:sz w:val="24"/>
      <w:szCs w:val="24"/>
    </w:rPr>
  </w:style>
  <w:style w:type="paragraph" w:styleId="a7">
    <w:name w:val="Block Text"/>
    <w:basedOn w:val="a"/>
    <w:uiPriority w:val="99"/>
    <w:rsid w:val="00281236"/>
    <w:pPr>
      <w:ind w:left="-284" w:right="6235"/>
      <w:jc w:val="both"/>
    </w:pPr>
    <w:rPr>
      <w:color w:val="000000"/>
    </w:rPr>
  </w:style>
  <w:style w:type="paragraph" w:customStyle="1" w:styleId="consplusnormal1">
    <w:name w:val="consplusnormal"/>
    <w:basedOn w:val="a"/>
    <w:uiPriority w:val="99"/>
    <w:rsid w:val="00782A94"/>
    <w:pPr>
      <w:spacing w:before="100" w:beforeAutospacing="1" w:after="240"/>
    </w:pPr>
    <w:rPr>
      <w:sz w:val="22"/>
      <w:szCs w:val="22"/>
    </w:rPr>
  </w:style>
  <w:style w:type="paragraph" w:customStyle="1" w:styleId="11">
    <w:name w:val="Знак Знак Знак Знак1"/>
    <w:basedOn w:val="a"/>
    <w:uiPriority w:val="99"/>
    <w:rsid w:val="00E11330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CharCharCharChar">
    <w:name w:val="Char Char Char Char"/>
    <w:basedOn w:val="a"/>
    <w:next w:val="a"/>
    <w:uiPriority w:val="99"/>
    <w:semiHidden/>
    <w:rsid w:val="007D33D7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customStyle="1" w:styleId="a8">
    <w:name w:val="Знак"/>
    <w:basedOn w:val="a"/>
    <w:uiPriority w:val="99"/>
    <w:rsid w:val="00A14C2E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styleId="a9">
    <w:name w:val="Hyperlink"/>
    <w:basedOn w:val="a0"/>
    <w:uiPriority w:val="99"/>
    <w:rsid w:val="00A14C2E"/>
    <w:rPr>
      <w:color w:val="0000FF"/>
      <w:u w:val="single"/>
    </w:rPr>
  </w:style>
  <w:style w:type="table" w:styleId="aa">
    <w:name w:val="Table Grid"/>
    <w:basedOn w:val="a1"/>
    <w:uiPriority w:val="99"/>
    <w:rsid w:val="00FD0D5F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pple-converted-space">
    <w:name w:val="apple-converted-space"/>
    <w:basedOn w:val="a0"/>
    <w:uiPriority w:val="99"/>
    <w:rsid w:val="009067E7"/>
  </w:style>
  <w:style w:type="paragraph" w:styleId="ab">
    <w:name w:val="header"/>
    <w:basedOn w:val="a"/>
    <w:link w:val="ac"/>
    <w:uiPriority w:val="99"/>
    <w:rsid w:val="00DD5C34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locked/>
    <w:rsid w:val="00C70430"/>
    <w:rPr>
      <w:sz w:val="24"/>
      <w:szCs w:val="24"/>
      <w:lang w:val="ru-RU" w:eastAsia="ru-RU"/>
    </w:rPr>
  </w:style>
  <w:style w:type="character" w:styleId="ad">
    <w:name w:val="page number"/>
    <w:basedOn w:val="a0"/>
    <w:uiPriority w:val="99"/>
    <w:rsid w:val="00DD5C34"/>
  </w:style>
  <w:style w:type="paragraph" w:customStyle="1" w:styleId="ConsPlusNonformat">
    <w:name w:val="ConsPlusNonformat"/>
    <w:uiPriority w:val="99"/>
    <w:rsid w:val="00FB60EF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styleId="23">
    <w:name w:val="Body Text Indent 2"/>
    <w:basedOn w:val="a"/>
    <w:link w:val="24"/>
    <w:uiPriority w:val="99"/>
    <w:rsid w:val="001B14E1"/>
    <w:pPr>
      <w:spacing w:after="120" w:line="480" w:lineRule="auto"/>
      <w:ind w:left="283"/>
    </w:pPr>
  </w:style>
  <w:style w:type="character" w:customStyle="1" w:styleId="24">
    <w:name w:val="Основной текст с отступом 2 Знак"/>
    <w:basedOn w:val="a0"/>
    <w:link w:val="23"/>
    <w:uiPriority w:val="99"/>
    <w:locked/>
    <w:rsid w:val="00664DDB"/>
    <w:rPr>
      <w:sz w:val="24"/>
      <w:szCs w:val="24"/>
    </w:rPr>
  </w:style>
  <w:style w:type="paragraph" w:customStyle="1" w:styleId="Default">
    <w:name w:val="Default"/>
    <w:uiPriority w:val="99"/>
    <w:rsid w:val="00C70430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ae">
    <w:name w:val="Normal (Web)"/>
    <w:aliases w:val="_а_Е’__ (дќа) И’ц_1,_а_Е’__ (дќа) И’ц_ И’ц_,___С¬__ (_x_) ÷¬__1,___С¬__ (_x_) ÷¬__ ÷¬__,Обычный (Web),Обычный (веб) Знак2 Знак,Обычный (веб) Знак Знак1 Знак,Обычный (веб) Знак1 Знак Знак Знак2,Обычный (веб) Знак Знак Знак Знак Знак2"/>
    <w:basedOn w:val="a"/>
    <w:link w:val="af"/>
    <w:uiPriority w:val="99"/>
    <w:rsid w:val="00EF3017"/>
    <w:pPr>
      <w:spacing w:before="100" w:beforeAutospacing="1" w:after="119"/>
    </w:pPr>
  </w:style>
  <w:style w:type="character" w:customStyle="1" w:styleId="af">
    <w:name w:val="Обычный (веб) Знак"/>
    <w:aliases w:val="_а_Е’__ (дќа) И’ц_1 Знак,_а_Е’__ (дќа) И’ц_ И’ц_ Знак,___С¬__ (_x_) ÷¬__1 Знак,___С¬__ (_x_) ÷¬__ ÷¬__ Знак,Обычный (Web) Знак,Обычный (веб) Знак2 Знак Знак,Обычный (веб) Знак Знак1 Знак Знак,Обычный (веб) Знак1 Знак Знак Знак2 Знак"/>
    <w:link w:val="ae"/>
    <w:uiPriority w:val="99"/>
    <w:locked/>
    <w:rsid w:val="00664DDB"/>
    <w:rPr>
      <w:sz w:val="24"/>
      <w:szCs w:val="24"/>
    </w:rPr>
  </w:style>
  <w:style w:type="paragraph" w:customStyle="1" w:styleId="12">
    <w:name w:val="Абзац списка1"/>
    <w:basedOn w:val="a"/>
    <w:uiPriority w:val="99"/>
    <w:rsid w:val="00EF3017"/>
    <w:pPr>
      <w:ind w:left="720"/>
    </w:pPr>
    <w:rPr>
      <w:sz w:val="30"/>
      <w:szCs w:val="30"/>
    </w:rPr>
  </w:style>
  <w:style w:type="paragraph" w:customStyle="1" w:styleId="p1">
    <w:name w:val="p1"/>
    <w:basedOn w:val="a"/>
    <w:uiPriority w:val="99"/>
    <w:rsid w:val="008B3D60"/>
    <w:pPr>
      <w:spacing w:before="100" w:beforeAutospacing="1" w:after="100" w:afterAutospacing="1"/>
    </w:pPr>
  </w:style>
  <w:style w:type="character" w:customStyle="1" w:styleId="s1">
    <w:name w:val="s1"/>
    <w:basedOn w:val="a0"/>
    <w:uiPriority w:val="99"/>
    <w:rsid w:val="008B3D60"/>
  </w:style>
  <w:style w:type="paragraph" w:customStyle="1" w:styleId="p12">
    <w:name w:val="p12"/>
    <w:basedOn w:val="a"/>
    <w:uiPriority w:val="99"/>
    <w:rsid w:val="008B3D60"/>
    <w:pPr>
      <w:spacing w:before="100" w:beforeAutospacing="1" w:after="100" w:afterAutospacing="1"/>
    </w:pPr>
  </w:style>
  <w:style w:type="paragraph" w:customStyle="1" w:styleId="p13">
    <w:name w:val="p13"/>
    <w:basedOn w:val="a"/>
    <w:uiPriority w:val="99"/>
    <w:rsid w:val="008B3D60"/>
    <w:pPr>
      <w:spacing w:before="100" w:beforeAutospacing="1" w:after="100" w:afterAutospacing="1"/>
    </w:pPr>
  </w:style>
  <w:style w:type="paragraph" w:customStyle="1" w:styleId="p14">
    <w:name w:val="p14"/>
    <w:basedOn w:val="a"/>
    <w:uiPriority w:val="99"/>
    <w:rsid w:val="008B3D60"/>
    <w:pPr>
      <w:spacing w:before="100" w:beforeAutospacing="1" w:after="100" w:afterAutospacing="1"/>
    </w:pPr>
  </w:style>
  <w:style w:type="paragraph" w:customStyle="1" w:styleId="p15">
    <w:name w:val="p15"/>
    <w:basedOn w:val="a"/>
    <w:uiPriority w:val="99"/>
    <w:rsid w:val="008B3D60"/>
    <w:pPr>
      <w:spacing w:before="100" w:beforeAutospacing="1" w:after="100" w:afterAutospacing="1"/>
    </w:pPr>
  </w:style>
  <w:style w:type="paragraph" w:customStyle="1" w:styleId="p17">
    <w:name w:val="p17"/>
    <w:basedOn w:val="a"/>
    <w:uiPriority w:val="99"/>
    <w:rsid w:val="008B3D60"/>
    <w:pPr>
      <w:spacing w:before="100" w:beforeAutospacing="1" w:after="100" w:afterAutospacing="1"/>
    </w:pPr>
  </w:style>
  <w:style w:type="paragraph" w:customStyle="1" w:styleId="p18">
    <w:name w:val="p18"/>
    <w:basedOn w:val="a"/>
    <w:uiPriority w:val="99"/>
    <w:rsid w:val="008B3D60"/>
    <w:pPr>
      <w:spacing w:before="100" w:beforeAutospacing="1" w:after="100" w:afterAutospacing="1"/>
    </w:pPr>
  </w:style>
  <w:style w:type="paragraph" w:customStyle="1" w:styleId="p19">
    <w:name w:val="p19"/>
    <w:basedOn w:val="a"/>
    <w:uiPriority w:val="99"/>
    <w:rsid w:val="008B3D60"/>
    <w:pPr>
      <w:spacing w:before="100" w:beforeAutospacing="1" w:after="100" w:afterAutospacing="1"/>
    </w:pPr>
  </w:style>
  <w:style w:type="paragraph" w:customStyle="1" w:styleId="p20">
    <w:name w:val="p20"/>
    <w:basedOn w:val="a"/>
    <w:uiPriority w:val="99"/>
    <w:rsid w:val="008B3D60"/>
    <w:pPr>
      <w:spacing w:before="100" w:beforeAutospacing="1" w:after="100" w:afterAutospacing="1"/>
    </w:pPr>
  </w:style>
  <w:style w:type="paragraph" w:customStyle="1" w:styleId="p21">
    <w:name w:val="p21"/>
    <w:basedOn w:val="a"/>
    <w:uiPriority w:val="99"/>
    <w:rsid w:val="008B3D60"/>
    <w:pPr>
      <w:spacing w:before="100" w:beforeAutospacing="1" w:after="100" w:afterAutospacing="1"/>
    </w:pPr>
  </w:style>
  <w:style w:type="paragraph" w:styleId="af0">
    <w:name w:val="List Paragraph"/>
    <w:basedOn w:val="a"/>
    <w:uiPriority w:val="99"/>
    <w:qFormat/>
    <w:rsid w:val="00290DE4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character" w:styleId="af1">
    <w:name w:val="Strong"/>
    <w:basedOn w:val="a0"/>
    <w:uiPriority w:val="99"/>
    <w:qFormat/>
    <w:rsid w:val="00390373"/>
    <w:rPr>
      <w:i/>
      <w:iCs/>
      <w:color w:val="auto"/>
    </w:rPr>
  </w:style>
  <w:style w:type="character" w:customStyle="1" w:styleId="af2">
    <w:name w:val="Без интервала Знак"/>
    <w:link w:val="af3"/>
    <w:uiPriority w:val="99"/>
    <w:locked/>
    <w:rsid w:val="00390373"/>
    <w:rPr>
      <w:sz w:val="22"/>
      <w:szCs w:val="22"/>
      <w:lang w:val="ru-RU" w:eastAsia="ru-RU"/>
    </w:rPr>
  </w:style>
  <w:style w:type="paragraph" w:styleId="af3">
    <w:name w:val="No Spacing"/>
    <w:link w:val="af2"/>
    <w:uiPriority w:val="99"/>
    <w:qFormat/>
    <w:rsid w:val="00390373"/>
  </w:style>
  <w:style w:type="character" w:customStyle="1" w:styleId="blk">
    <w:name w:val="blk"/>
    <w:basedOn w:val="a0"/>
    <w:uiPriority w:val="99"/>
    <w:rsid w:val="006D38CC"/>
  </w:style>
  <w:style w:type="character" w:styleId="af4">
    <w:name w:val="annotation reference"/>
    <w:basedOn w:val="a0"/>
    <w:uiPriority w:val="99"/>
    <w:semiHidden/>
    <w:rsid w:val="00ED13A2"/>
    <w:rPr>
      <w:sz w:val="16"/>
      <w:szCs w:val="16"/>
    </w:rPr>
  </w:style>
  <w:style w:type="paragraph" w:styleId="af5">
    <w:name w:val="annotation text"/>
    <w:basedOn w:val="a"/>
    <w:link w:val="af6"/>
    <w:uiPriority w:val="99"/>
    <w:semiHidden/>
    <w:rsid w:val="00ED13A2"/>
    <w:rPr>
      <w:sz w:val="20"/>
      <w:szCs w:val="20"/>
    </w:rPr>
  </w:style>
  <w:style w:type="character" w:customStyle="1" w:styleId="af6">
    <w:name w:val="Текст примечания Знак"/>
    <w:basedOn w:val="a0"/>
    <w:link w:val="af5"/>
    <w:uiPriority w:val="99"/>
    <w:locked/>
    <w:rsid w:val="00ED13A2"/>
  </w:style>
  <w:style w:type="paragraph" w:styleId="af7">
    <w:name w:val="annotation subject"/>
    <w:basedOn w:val="af5"/>
    <w:next w:val="af5"/>
    <w:link w:val="af8"/>
    <w:uiPriority w:val="99"/>
    <w:semiHidden/>
    <w:rsid w:val="00ED13A2"/>
    <w:rPr>
      <w:b/>
      <w:bCs/>
    </w:rPr>
  </w:style>
  <w:style w:type="character" w:customStyle="1" w:styleId="af8">
    <w:name w:val="Тема примечания Знак"/>
    <w:basedOn w:val="af6"/>
    <w:link w:val="af7"/>
    <w:uiPriority w:val="99"/>
    <w:locked/>
    <w:rsid w:val="00ED13A2"/>
    <w:rPr>
      <w:b/>
      <w:bCs/>
    </w:rPr>
  </w:style>
  <w:style w:type="paragraph" w:styleId="af9">
    <w:name w:val="Balloon Text"/>
    <w:basedOn w:val="a"/>
    <w:link w:val="afa"/>
    <w:uiPriority w:val="99"/>
    <w:semiHidden/>
    <w:rsid w:val="00ED13A2"/>
    <w:rPr>
      <w:rFonts w:ascii="Tahoma" w:hAnsi="Tahoma" w:cs="Tahoma"/>
      <w:sz w:val="16"/>
      <w:szCs w:val="16"/>
    </w:rPr>
  </w:style>
  <w:style w:type="character" w:customStyle="1" w:styleId="afa">
    <w:name w:val="Текст выноски Знак"/>
    <w:basedOn w:val="a0"/>
    <w:link w:val="af9"/>
    <w:uiPriority w:val="99"/>
    <w:locked/>
    <w:rsid w:val="00ED13A2"/>
    <w:rPr>
      <w:rFonts w:ascii="Tahoma" w:hAnsi="Tahoma" w:cs="Tahoma"/>
      <w:sz w:val="16"/>
      <w:szCs w:val="16"/>
    </w:rPr>
  </w:style>
  <w:style w:type="paragraph" w:customStyle="1" w:styleId="FR2">
    <w:name w:val="FR2"/>
    <w:uiPriority w:val="99"/>
    <w:rsid w:val="00CE3ED6"/>
    <w:pPr>
      <w:widowControl w:val="0"/>
      <w:autoSpaceDE w:val="0"/>
      <w:autoSpaceDN w:val="0"/>
      <w:adjustRightInd w:val="0"/>
      <w:spacing w:before="460"/>
    </w:pPr>
    <w:rPr>
      <w:rFonts w:ascii="Arial" w:hAnsi="Arial" w:cs="Arial"/>
      <w:noProof/>
      <w:sz w:val="18"/>
      <w:szCs w:val="18"/>
    </w:rPr>
  </w:style>
  <w:style w:type="character" w:customStyle="1" w:styleId="13">
    <w:name w:val="Верхний колонтитул Знак1"/>
    <w:basedOn w:val="a0"/>
    <w:uiPriority w:val="99"/>
    <w:semiHidden/>
    <w:locked/>
    <w:rsid w:val="00CE3ED6"/>
    <w:rPr>
      <w:sz w:val="28"/>
      <w:szCs w:val="28"/>
    </w:rPr>
  </w:style>
  <w:style w:type="character" w:customStyle="1" w:styleId="s5">
    <w:name w:val="s5"/>
    <w:basedOn w:val="a0"/>
    <w:uiPriority w:val="99"/>
    <w:rsid w:val="006D5A18"/>
  </w:style>
  <w:style w:type="character" w:customStyle="1" w:styleId="s6">
    <w:name w:val="s6"/>
    <w:basedOn w:val="a0"/>
    <w:uiPriority w:val="99"/>
    <w:rsid w:val="006D5A18"/>
  </w:style>
  <w:style w:type="character" w:customStyle="1" w:styleId="s7">
    <w:name w:val="s7"/>
    <w:basedOn w:val="a0"/>
    <w:uiPriority w:val="99"/>
    <w:rsid w:val="006D5A18"/>
  </w:style>
  <w:style w:type="paragraph" w:customStyle="1" w:styleId="p10">
    <w:name w:val="p10"/>
    <w:basedOn w:val="a"/>
    <w:uiPriority w:val="99"/>
    <w:rsid w:val="006D5A18"/>
    <w:pPr>
      <w:spacing w:before="100" w:beforeAutospacing="1" w:after="100" w:afterAutospacing="1"/>
    </w:pPr>
  </w:style>
  <w:style w:type="paragraph" w:customStyle="1" w:styleId="p16">
    <w:name w:val="p16"/>
    <w:basedOn w:val="a"/>
    <w:uiPriority w:val="99"/>
    <w:rsid w:val="006D5A18"/>
    <w:pPr>
      <w:spacing w:before="100" w:beforeAutospacing="1" w:after="100" w:afterAutospacing="1"/>
    </w:pPr>
  </w:style>
  <w:style w:type="character" w:styleId="afb">
    <w:name w:val="FollowedHyperlink"/>
    <w:basedOn w:val="a0"/>
    <w:uiPriority w:val="99"/>
    <w:rsid w:val="00664DDB"/>
    <w:rPr>
      <w:color w:val="800080"/>
      <w:u w:val="single"/>
    </w:rPr>
  </w:style>
  <w:style w:type="paragraph" w:styleId="HTML">
    <w:name w:val="HTML Preformatted"/>
    <w:basedOn w:val="a"/>
    <w:link w:val="HTML0"/>
    <w:uiPriority w:val="99"/>
    <w:rsid w:val="00664DD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locked/>
    <w:rsid w:val="00664DDB"/>
    <w:rPr>
      <w:rFonts w:ascii="Courier New" w:hAnsi="Courier New" w:cs="Courier New"/>
    </w:rPr>
  </w:style>
  <w:style w:type="character" w:customStyle="1" w:styleId="FootnoteTextChar">
    <w:name w:val="Footnote Text Char"/>
    <w:uiPriority w:val="99"/>
    <w:locked/>
    <w:rsid w:val="00664DDB"/>
  </w:style>
  <w:style w:type="paragraph" w:styleId="afc">
    <w:name w:val="footnote text"/>
    <w:basedOn w:val="a"/>
    <w:link w:val="afd"/>
    <w:uiPriority w:val="99"/>
    <w:semiHidden/>
    <w:rsid w:val="00664DDB"/>
    <w:rPr>
      <w:sz w:val="20"/>
      <w:szCs w:val="20"/>
    </w:rPr>
  </w:style>
  <w:style w:type="character" w:customStyle="1" w:styleId="FootnoteTextChar1">
    <w:name w:val="Footnote Text Char1"/>
    <w:basedOn w:val="a0"/>
    <w:uiPriority w:val="99"/>
    <w:semiHidden/>
    <w:locked/>
    <w:rsid w:val="001578B3"/>
    <w:rPr>
      <w:sz w:val="20"/>
      <w:szCs w:val="20"/>
    </w:rPr>
  </w:style>
  <w:style w:type="character" w:customStyle="1" w:styleId="FooterChar">
    <w:name w:val="Footer Char"/>
    <w:uiPriority w:val="99"/>
    <w:locked/>
    <w:rsid w:val="00664DDB"/>
    <w:rPr>
      <w:sz w:val="24"/>
      <w:szCs w:val="24"/>
    </w:rPr>
  </w:style>
  <w:style w:type="paragraph" w:styleId="afe">
    <w:name w:val="footer"/>
    <w:basedOn w:val="a"/>
    <w:link w:val="aff"/>
    <w:uiPriority w:val="99"/>
    <w:rsid w:val="00664DDB"/>
    <w:pPr>
      <w:tabs>
        <w:tab w:val="center" w:pos="4677"/>
        <w:tab w:val="right" w:pos="9355"/>
      </w:tabs>
    </w:pPr>
  </w:style>
  <w:style w:type="character" w:customStyle="1" w:styleId="FooterChar1">
    <w:name w:val="Footer Char1"/>
    <w:basedOn w:val="a0"/>
    <w:uiPriority w:val="99"/>
    <w:semiHidden/>
    <w:locked/>
    <w:rsid w:val="001578B3"/>
    <w:rPr>
      <w:sz w:val="24"/>
      <w:szCs w:val="24"/>
    </w:rPr>
  </w:style>
  <w:style w:type="character" w:customStyle="1" w:styleId="EndnoteTextChar">
    <w:name w:val="Endnote Text Char"/>
    <w:uiPriority w:val="99"/>
    <w:locked/>
    <w:rsid w:val="00664DDB"/>
  </w:style>
  <w:style w:type="paragraph" w:styleId="aff0">
    <w:name w:val="endnote text"/>
    <w:basedOn w:val="a"/>
    <w:link w:val="aff1"/>
    <w:uiPriority w:val="99"/>
    <w:semiHidden/>
    <w:rsid w:val="00664DDB"/>
    <w:rPr>
      <w:sz w:val="20"/>
      <w:szCs w:val="20"/>
    </w:rPr>
  </w:style>
  <w:style w:type="character" w:customStyle="1" w:styleId="EndnoteTextChar1">
    <w:name w:val="Endnote Text Char1"/>
    <w:basedOn w:val="a0"/>
    <w:uiPriority w:val="99"/>
    <w:semiHidden/>
    <w:locked/>
    <w:rsid w:val="001578B3"/>
    <w:rPr>
      <w:sz w:val="20"/>
      <w:szCs w:val="20"/>
    </w:rPr>
  </w:style>
  <w:style w:type="character" w:customStyle="1" w:styleId="SubtitleChar">
    <w:name w:val="Subtitle Char"/>
    <w:uiPriority w:val="99"/>
    <w:locked/>
    <w:rsid w:val="00664DDB"/>
    <w:rPr>
      <w:rFonts w:ascii="Cambria" w:hAnsi="Cambria" w:cs="Cambria"/>
      <w:i/>
      <w:iCs/>
      <w:color w:val="4F81BD"/>
      <w:spacing w:val="15"/>
      <w:sz w:val="24"/>
      <w:szCs w:val="24"/>
    </w:rPr>
  </w:style>
  <w:style w:type="paragraph" w:styleId="aff2">
    <w:name w:val="Subtitle"/>
    <w:basedOn w:val="a"/>
    <w:next w:val="a"/>
    <w:link w:val="aff3"/>
    <w:uiPriority w:val="99"/>
    <w:qFormat/>
    <w:rsid w:val="00664DDB"/>
    <w:pPr>
      <w:numPr>
        <w:ilvl w:val="1"/>
      </w:numPr>
      <w:spacing w:after="200" w:line="276" w:lineRule="auto"/>
    </w:pPr>
    <w:rPr>
      <w:rFonts w:ascii="Cambria" w:hAnsi="Cambria" w:cs="Cambria"/>
      <w:i/>
      <w:iCs/>
      <w:color w:val="4F81BD"/>
      <w:spacing w:val="15"/>
    </w:rPr>
  </w:style>
  <w:style w:type="character" w:customStyle="1" w:styleId="SubtitleChar1">
    <w:name w:val="Subtitle Char1"/>
    <w:basedOn w:val="a0"/>
    <w:uiPriority w:val="99"/>
    <w:locked/>
    <w:rsid w:val="001578B3"/>
    <w:rPr>
      <w:rFonts w:ascii="Cambria" w:hAnsi="Cambria" w:cs="Cambria"/>
      <w:sz w:val="24"/>
      <w:szCs w:val="24"/>
    </w:rPr>
  </w:style>
  <w:style w:type="character" w:customStyle="1" w:styleId="BodyTextIndent3Char">
    <w:name w:val="Body Text Indent 3 Char"/>
    <w:uiPriority w:val="99"/>
    <w:locked/>
    <w:rsid w:val="00664DDB"/>
    <w:rPr>
      <w:sz w:val="16"/>
      <w:szCs w:val="16"/>
    </w:rPr>
  </w:style>
  <w:style w:type="paragraph" w:styleId="31">
    <w:name w:val="Body Text Indent 3"/>
    <w:basedOn w:val="a"/>
    <w:link w:val="32"/>
    <w:uiPriority w:val="99"/>
    <w:rsid w:val="00664DDB"/>
    <w:pPr>
      <w:spacing w:after="120" w:line="276" w:lineRule="auto"/>
      <w:ind w:left="283"/>
    </w:pPr>
    <w:rPr>
      <w:sz w:val="16"/>
      <w:szCs w:val="16"/>
    </w:rPr>
  </w:style>
  <w:style w:type="character" w:customStyle="1" w:styleId="BodyTextIndent3Char1">
    <w:name w:val="Body Text Indent 3 Char1"/>
    <w:basedOn w:val="a0"/>
    <w:uiPriority w:val="99"/>
    <w:semiHidden/>
    <w:locked/>
    <w:rsid w:val="001578B3"/>
    <w:rPr>
      <w:sz w:val="16"/>
      <w:szCs w:val="16"/>
    </w:rPr>
  </w:style>
  <w:style w:type="paragraph" w:customStyle="1" w:styleId="formattext">
    <w:name w:val="formattext"/>
    <w:basedOn w:val="a"/>
    <w:uiPriority w:val="99"/>
    <w:rsid w:val="00664DDB"/>
    <w:pPr>
      <w:spacing w:before="100" w:beforeAutospacing="1" w:after="100" w:afterAutospacing="1"/>
    </w:pPr>
  </w:style>
  <w:style w:type="paragraph" w:customStyle="1" w:styleId="aff4">
    <w:name w:val="Знак Знак Знак Знак"/>
    <w:basedOn w:val="a"/>
    <w:uiPriority w:val="99"/>
    <w:rsid w:val="00664DDB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aff5">
    <w:name w:val="÷¬__ ÷¬__ ÷¬__ ÷¬__"/>
    <w:basedOn w:val="a"/>
    <w:uiPriority w:val="99"/>
    <w:rsid w:val="00664DDB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ConsPlusCell">
    <w:name w:val="ConsPlusCell"/>
    <w:uiPriority w:val="99"/>
    <w:rsid w:val="00664DDB"/>
    <w:pPr>
      <w:widowControl w:val="0"/>
      <w:autoSpaceDE w:val="0"/>
      <w:autoSpaceDN w:val="0"/>
      <w:adjustRightInd w:val="0"/>
    </w:pPr>
    <w:rPr>
      <w:rFonts w:ascii="Calibri" w:hAnsi="Calibri" w:cs="Calibri"/>
    </w:rPr>
  </w:style>
  <w:style w:type="paragraph" w:customStyle="1" w:styleId="Style29">
    <w:name w:val="Style29"/>
    <w:basedOn w:val="a"/>
    <w:uiPriority w:val="99"/>
    <w:rsid w:val="00664DDB"/>
    <w:pPr>
      <w:widowControl w:val="0"/>
      <w:suppressAutoHyphens/>
      <w:autoSpaceDE w:val="0"/>
    </w:pPr>
    <w:rPr>
      <w:sz w:val="20"/>
      <w:szCs w:val="20"/>
      <w:lang w:eastAsia="ar-SA"/>
    </w:rPr>
  </w:style>
  <w:style w:type="paragraph" w:customStyle="1" w:styleId="8">
    <w:name w:val="Стиль8"/>
    <w:basedOn w:val="a"/>
    <w:uiPriority w:val="99"/>
    <w:rsid w:val="00664DDB"/>
    <w:rPr>
      <w:noProof/>
      <w:sz w:val="28"/>
      <w:szCs w:val="28"/>
    </w:rPr>
  </w:style>
  <w:style w:type="character" w:styleId="aff6">
    <w:name w:val="footnote reference"/>
    <w:basedOn w:val="a0"/>
    <w:uiPriority w:val="99"/>
    <w:semiHidden/>
    <w:rsid w:val="00664DDB"/>
    <w:rPr>
      <w:vertAlign w:val="superscript"/>
    </w:rPr>
  </w:style>
  <w:style w:type="character" w:styleId="aff7">
    <w:name w:val="endnote reference"/>
    <w:basedOn w:val="a0"/>
    <w:uiPriority w:val="99"/>
    <w:semiHidden/>
    <w:rsid w:val="00664DDB"/>
    <w:rPr>
      <w:vertAlign w:val="superscript"/>
    </w:rPr>
  </w:style>
  <w:style w:type="character" w:customStyle="1" w:styleId="afd">
    <w:name w:val="Текст сноски Знак"/>
    <w:basedOn w:val="a0"/>
    <w:link w:val="afc"/>
    <w:uiPriority w:val="99"/>
    <w:locked/>
    <w:rsid w:val="00664DDB"/>
  </w:style>
  <w:style w:type="character" w:customStyle="1" w:styleId="aff">
    <w:name w:val="Нижний колонтитул Знак"/>
    <w:basedOn w:val="a0"/>
    <w:link w:val="afe"/>
    <w:uiPriority w:val="99"/>
    <w:locked/>
    <w:rsid w:val="00664DDB"/>
    <w:rPr>
      <w:sz w:val="24"/>
      <w:szCs w:val="24"/>
    </w:rPr>
  </w:style>
  <w:style w:type="character" w:customStyle="1" w:styleId="aff1">
    <w:name w:val="Текст концевой сноски Знак"/>
    <w:basedOn w:val="a0"/>
    <w:link w:val="aff0"/>
    <w:uiPriority w:val="99"/>
    <w:locked/>
    <w:rsid w:val="00664DDB"/>
  </w:style>
  <w:style w:type="character" w:customStyle="1" w:styleId="32">
    <w:name w:val="Основной текст с отступом 3 Знак"/>
    <w:basedOn w:val="a0"/>
    <w:link w:val="31"/>
    <w:uiPriority w:val="99"/>
    <w:locked/>
    <w:rsid w:val="00664DDB"/>
    <w:rPr>
      <w:sz w:val="16"/>
      <w:szCs w:val="16"/>
    </w:rPr>
  </w:style>
  <w:style w:type="character" w:customStyle="1" w:styleId="aff3">
    <w:name w:val="Подзаголовок Знак"/>
    <w:basedOn w:val="a0"/>
    <w:link w:val="aff2"/>
    <w:uiPriority w:val="99"/>
    <w:locked/>
    <w:rsid w:val="00664DDB"/>
    <w:rPr>
      <w:rFonts w:ascii="Cambria" w:hAnsi="Cambria" w:cs="Cambria"/>
      <w:i/>
      <w:iCs/>
      <w:color w:val="4F81BD"/>
      <w:spacing w:val="15"/>
      <w:sz w:val="24"/>
      <w:szCs w:val="24"/>
    </w:rPr>
  </w:style>
  <w:style w:type="character" w:customStyle="1" w:styleId="frgu-content-accordeon">
    <w:name w:val="frgu-content-accordeon"/>
    <w:basedOn w:val="a0"/>
    <w:uiPriority w:val="99"/>
    <w:rsid w:val="00664DDB"/>
  </w:style>
  <w:style w:type="character" w:customStyle="1" w:styleId="10">
    <w:name w:val="Заголовок 1 Знак"/>
    <w:basedOn w:val="a0"/>
    <w:link w:val="1"/>
    <w:uiPriority w:val="99"/>
    <w:locked/>
    <w:rsid w:val="00C82EB9"/>
    <w:rPr>
      <w:rFonts w:ascii="Times CA" w:hAnsi="Times CA" w:cs="Times CA"/>
      <w:b/>
      <w:bCs/>
      <w:sz w:val="24"/>
      <w:szCs w:val="24"/>
      <w:lang w:val="be-BY"/>
    </w:rPr>
  </w:style>
  <w:style w:type="character" w:customStyle="1" w:styleId="40">
    <w:name w:val="Заголовок 4 Знак"/>
    <w:basedOn w:val="a0"/>
    <w:link w:val="4"/>
    <w:uiPriority w:val="99"/>
    <w:locked/>
    <w:rsid w:val="00C82EB9"/>
    <w:rPr>
      <w:b/>
      <w:bCs/>
      <w:sz w:val="24"/>
      <w:szCs w:val="24"/>
    </w:rPr>
  </w:style>
  <w:style w:type="character" w:customStyle="1" w:styleId="TitleChar">
    <w:name w:val="Title Char"/>
    <w:uiPriority w:val="99"/>
    <w:locked/>
    <w:rsid w:val="00C82EB9"/>
    <w:rPr>
      <w:rFonts w:ascii="Cambria" w:hAnsi="Cambria" w:cs="Cambria"/>
      <w:color w:val="17365D"/>
      <w:spacing w:val="5"/>
      <w:kern w:val="28"/>
      <w:sz w:val="52"/>
      <w:szCs w:val="52"/>
    </w:rPr>
  </w:style>
  <w:style w:type="character" w:customStyle="1" w:styleId="14">
    <w:name w:val="Текст примечания Знак1"/>
    <w:basedOn w:val="a0"/>
    <w:uiPriority w:val="99"/>
    <w:semiHidden/>
    <w:rsid w:val="00C82EB9"/>
  </w:style>
  <w:style w:type="character" w:customStyle="1" w:styleId="15">
    <w:name w:val="Обычный (веб) Знак1"/>
    <w:aliases w:val="_а_Е’__ (дќа) И’ц_1 Знак1,_а_Е’__ (дќа) И’ц_ И’ц_ Знак1,___С¬__ (_x_) ÷¬__1 Знак1,___С¬__ (_x_) ÷¬__ ÷¬__ Знак1,Обычный (Web) Знак1,Обычный (веб) Знак2 Знак Знак1,Обычный (веб) Знак Знак1 Знак Знак1"/>
    <w:basedOn w:val="a0"/>
    <w:uiPriority w:val="99"/>
    <w:semiHidden/>
    <w:locked/>
    <w:rsid w:val="00C82EB9"/>
    <w:rPr>
      <w:rFonts w:ascii="Tahoma" w:hAnsi="Tahoma" w:cs="Tahoma"/>
      <w:sz w:val="16"/>
      <w:szCs w:val="16"/>
      <w:lang w:eastAsia="en-US"/>
    </w:rPr>
  </w:style>
  <w:style w:type="character" w:customStyle="1" w:styleId="Bodytext">
    <w:name w:val="Body text_"/>
    <w:link w:val="Bodytext1"/>
    <w:uiPriority w:val="99"/>
    <w:locked/>
    <w:rsid w:val="00C82EB9"/>
    <w:rPr>
      <w:sz w:val="22"/>
      <w:szCs w:val="22"/>
      <w:shd w:val="clear" w:color="auto" w:fill="FFFFFF"/>
    </w:rPr>
  </w:style>
  <w:style w:type="paragraph" w:customStyle="1" w:styleId="Bodytext1">
    <w:name w:val="Body text1"/>
    <w:basedOn w:val="a"/>
    <w:link w:val="Bodytext"/>
    <w:uiPriority w:val="99"/>
    <w:rsid w:val="00C82EB9"/>
    <w:pPr>
      <w:shd w:val="clear" w:color="auto" w:fill="FFFFFF"/>
      <w:spacing w:before="180" w:after="300" w:line="240" w:lineRule="atLeast"/>
    </w:pPr>
    <w:rPr>
      <w:sz w:val="22"/>
      <w:szCs w:val="22"/>
    </w:rPr>
  </w:style>
  <w:style w:type="character" w:customStyle="1" w:styleId="33">
    <w:name w:val="Основной текст (3)_"/>
    <w:basedOn w:val="a0"/>
    <w:link w:val="34"/>
    <w:uiPriority w:val="99"/>
    <w:locked/>
    <w:rsid w:val="00C82EB9"/>
    <w:rPr>
      <w:sz w:val="21"/>
      <w:szCs w:val="21"/>
      <w:shd w:val="clear" w:color="auto" w:fill="FFFFFF"/>
    </w:rPr>
  </w:style>
  <w:style w:type="paragraph" w:customStyle="1" w:styleId="34">
    <w:name w:val="Основной текст (3)"/>
    <w:basedOn w:val="a"/>
    <w:link w:val="33"/>
    <w:uiPriority w:val="99"/>
    <w:rsid w:val="00C82EB9"/>
    <w:pPr>
      <w:widowControl w:val="0"/>
      <w:shd w:val="clear" w:color="auto" w:fill="FFFFFF"/>
      <w:spacing w:after="320" w:line="248" w:lineRule="exact"/>
    </w:pPr>
    <w:rPr>
      <w:sz w:val="21"/>
      <w:szCs w:val="21"/>
    </w:rPr>
  </w:style>
  <w:style w:type="character" w:customStyle="1" w:styleId="41">
    <w:name w:val="Основной текст (4)_"/>
    <w:basedOn w:val="a0"/>
    <w:link w:val="42"/>
    <w:uiPriority w:val="99"/>
    <w:locked/>
    <w:rsid w:val="00C82EB9"/>
    <w:rPr>
      <w:b/>
      <w:bCs/>
      <w:sz w:val="26"/>
      <w:szCs w:val="26"/>
      <w:shd w:val="clear" w:color="auto" w:fill="FFFFFF"/>
    </w:rPr>
  </w:style>
  <w:style w:type="paragraph" w:customStyle="1" w:styleId="42">
    <w:name w:val="Основной текст (4)"/>
    <w:basedOn w:val="a"/>
    <w:link w:val="41"/>
    <w:uiPriority w:val="99"/>
    <w:rsid w:val="00C82EB9"/>
    <w:pPr>
      <w:widowControl w:val="0"/>
      <w:shd w:val="clear" w:color="auto" w:fill="FFFFFF"/>
      <w:spacing w:after="200" w:line="296" w:lineRule="exact"/>
      <w:jc w:val="center"/>
    </w:pPr>
    <w:rPr>
      <w:b/>
      <w:bCs/>
      <w:sz w:val="26"/>
      <w:szCs w:val="26"/>
    </w:rPr>
  </w:style>
  <w:style w:type="character" w:customStyle="1" w:styleId="71">
    <w:name w:val="Основной текст (7)_"/>
    <w:basedOn w:val="a0"/>
    <w:link w:val="72"/>
    <w:uiPriority w:val="99"/>
    <w:locked/>
    <w:rsid w:val="00C82EB9"/>
    <w:rPr>
      <w:b/>
      <w:bCs/>
      <w:sz w:val="22"/>
      <w:szCs w:val="22"/>
      <w:shd w:val="clear" w:color="auto" w:fill="FFFFFF"/>
    </w:rPr>
  </w:style>
  <w:style w:type="paragraph" w:customStyle="1" w:styleId="72">
    <w:name w:val="Основной текст (7)"/>
    <w:basedOn w:val="a"/>
    <w:link w:val="71"/>
    <w:uiPriority w:val="99"/>
    <w:rsid w:val="00C82EB9"/>
    <w:pPr>
      <w:widowControl w:val="0"/>
      <w:shd w:val="clear" w:color="auto" w:fill="FFFFFF"/>
      <w:spacing w:before="320" w:after="320" w:line="290" w:lineRule="exact"/>
    </w:pPr>
    <w:rPr>
      <w:b/>
      <w:bCs/>
      <w:sz w:val="22"/>
      <w:szCs w:val="22"/>
    </w:rPr>
  </w:style>
  <w:style w:type="paragraph" w:customStyle="1" w:styleId="Style14">
    <w:name w:val="Style14"/>
    <w:basedOn w:val="a"/>
    <w:uiPriority w:val="99"/>
    <w:rsid w:val="00C82EB9"/>
    <w:pPr>
      <w:widowControl w:val="0"/>
      <w:autoSpaceDE w:val="0"/>
      <w:autoSpaceDN w:val="0"/>
      <w:adjustRightInd w:val="0"/>
      <w:spacing w:line="274" w:lineRule="atLeast"/>
    </w:pPr>
    <w:rPr>
      <w:rFonts w:ascii="Microsoft Sans Serif" w:hAnsi="Microsoft Sans Serif" w:cs="Microsoft Sans Serif"/>
    </w:rPr>
  </w:style>
  <w:style w:type="character" w:customStyle="1" w:styleId="91">
    <w:name w:val="Основной текст (9)_"/>
    <w:link w:val="92"/>
    <w:uiPriority w:val="99"/>
    <w:locked/>
    <w:rsid w:val="00C82EB9"/>
    <w:rPr>
      <w:sz w:val="25"/>
      <w:szCs w:val="25"/>
      <w:shd w:val="clear" w:color="auto" w:fill="FFFFFF"/>
    </w:rPr>
  </w:style>
  <w:style w:type="paragraph" w:customStyle="1" w:styleId="92">
    <w:name w:val="Основной текст (9)"/>
    <w:basedOn w:val="a"/>
    <w:link w:val="91"/>
    <w:uiPriority w:val="99"/>
    <w:rsid w:val="00C82EB9"/>
    <w:pPr>
      <w:shd w:val="clear" w:color="auto" w:fill="FFFFFF"/>
      <w:spacing w:before="480" w:line="322" w:lineRule="exact"/>
      <w:ind w:firstLine="460"/>
      <w:jc w:val="both"/>
    </w:pPr>
    <w:rPr>
      <w:sz w:val="25"/>
      <w:szCs w:val="25"/>
    </w:rPr>
  </w:style>
  <w:style w:type="paragraph" w:customStyle="1" w:styleId="aff8">
    <w:name w:val="Знак Знак Знак"/>
    <w:basedOn w:val="a"/>
    <w:uiPriority w:val="99"/>
    <w:rsid w:val="00C82EB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Standard">
    <w:name w:val="Standard"/>
    <w:uiPriority w:val="99"/>
    <w:rsid w:val="00C82EB9"/>
    <w:pPr>
      <w:widowControl w:val="0"/>
      <w:suppressAutoHyphens/>
      <w:autoSpaceDN w:val="0"/>
    </w:pPr>
    <w:rPr>
      <w:rFonts w:ascii="Arial" w:hAnsi="Arial" w:cs="Arial"/>
      <w:kern w:val="3"/>
      <w:sz w:val="21"/>
      <w:szCs w:val="21"/>
    </w:rPr>
  </w:style>
  <w:style w:type="paragraph" w:customStyle="1" w:styleId="25">
    <w:name w:val="Знак2"/>
    <w:basedOn w:val="a"/>
    <w:uiPriority w:val="99"/>
    <w:rsid w:val="00C82EB9"/>
    <w:pPr>
      <w:spacing w:after="160" w:line="240" w:lineRule="exact"/>
      <w:ind w:firstLine="709"/>
      <w:jc w:val="both"/>
    </w:pPr>
    <w:rPr>
      <w:rFonts w:ascii="Verdana" w:hAnsi="Verdana" w:cs="Verdana"/>
      <w:sz w:val="28"/>
      <w:szCs w:val="28"/>
      <w:lang w:val="en-US" w:eastAsia="en-US"/>
    </w:rPr>
  </w:style>
  <w:style w:type="paragraph" w:customStyle="1" w:styleId="aff9">
    <w:name w:val="Знак Знак Знак Знак Знак Знак Знак Знак Знак Знак Знак Знак Знак Знак Знак Знак Знак Знак Знак Знак Знак Знак Знак Знак Знак Знак Знак Знак"/>
    <w:basedOn w:val="a"/>
    <w:next w:val="2"/>
    <w:autoRedefine/>
    <w:uiPriority w:val="99"/>
    <w:rsid w:val="00C82EB9"/>
    <w:pPr>
      <w:spacing w:after="160" w:line="240" w:lineRule="exact"/>
    </w:pPr>
    <w:rPr>
      <w:lang w:val="en-US" w:eastAsia="en-US"/>
    </w:rPr>
  </w:style>
  <w:style w:type="paragraph" w:customStyle="1" w:styleId="TableParagraph">
    <w:name w:val="Table Paragraph"/>
    <w:basedOn w:val="a"/>
    <w:uiPriority w:val="99"/>
    <w:rsid w:val="00C82EB9"/>
    <w:pPr>
      <w:widowControl w:val="0"/>
    </w:pPr>
    <w:rPr>
      <w:rFonts w:ascii="Calibri" w:hAnsi="Calibri" w:cs="Calibri"/>
      <w:sz w:val="22"/>
      <w:szCs w:val="22"/>
      <w:lang w:val="en-US" w:eastAsia="en-US"/>
    </w:rPr>
  </w:style>
  <w:style w:type="character" w:customStyle="1" w:styleId="affa">
    <w:name w:val="Основной текст_"/>
    <w:link w:val="16"/>
    <w:uiPriority w:val="99"/>
    <w:locked/>
    <w:rsid w:val="00C82EB9"/>
    <w:rPr>
      <w:rFonts w:ascii="Sylfaen" w:hAnsi="Sylfaen" w:cs="Sylfaen"/>
      <w:sz w:val="25"/>
      <w:szCs w:val="25"/>
      <w:shd w:val="clear" w:color="auto" w:fill="FFFFFF"/>
    </w:rPr>
  </w:style>
  <w:style w:type="paragraph" w:customStyle="1" w:styleId="16">
    <w:name w:val="Основной текст1"/>
    <w:basedOn w:val="a"/>
    <w:link w:val="affa"/>
    <w:uiPriority w:val="99"/>
    <w:rsid w:val="00C82EB9"/>
    <w:pPr>
      <w:widowControl w:val="0"/>
      <w:shd w:val="clear" w:color="auto" w:fill="FFFFFF"/>
      <w:spacing w:before="540" w:line="302" w:lineRule="exact"/>
      <w:jc w:val="both"/>
    </w:pPr>
    <w:rPr>
      <w:rFonts w:ascii="Sylfaen" w:hAnsi="Sylfaen" w:cs="Sylfaen"/>
      <w:sz w:val="25"/>
      <w:szCs w:val="25"/>
    </w:rPr>
  </w:style>
  <w:style w:type="paragraph" w:customStyle="1" w:styleId="26">
    <w:name w:val="Основной текст2"/>
    <w:basedOn w:val="a"/>
    <w:uiPriority w:val="99"/>
    <w:rsid w:val="00C82EB9"/>
    <w:pPr>
      <w:widowControl w:val="0"/>
      <w:shd w:val="clear" w:color="auto" w:fill="FFFFFF"/>
      <w:spacing w:line="307" w:lineRule="exact"/>
      <w:jc w:val="both"/>
    </w:pPr>
    <w:rPr>
      <w:color w:val="000000"/>
      <w:sz w:val="26"/>
      <w:szCs w:val="26"/>
    </w:rPr>
  </w:style>
  <w:style w:type="character" w:customStyle="1" w:styleId="affb">
    <w:name w:val="Подпись к таблице_"/>
    <w:link w:val="affc"/>
    <w:uiPriority w:val="99"/>
    <w:locked/>
    <w:rsid w:val="00C82EB9"/>
    <w:rPr>
      <w:sz w:val="26"/>
      <w:szCs w:val="26"/>
      <w:shd w:val="clear" w:color="auto" w:fill="FFFFFF"/>
    </w:rPr>
  </w:style>
  <w:style w:type="paragraph" w:customStyle="1" w:styleId="affc">
    <w:name w:val="Подпись к таблице"/>
    <w:basedOn w:val="a"/>
    <w:link w:val="affb"/>
    <w:uiPriority w:val="99"/>
    <w:rsid w:val="00C82EB9"/>
    <w:pPr>
      <w:widowControl w:val="0"/>
      <w:shd w:val="clear" w:color="auto" w:fill="FFFFFF"/>
      <w:spacing w:line="298" w:lineRule="exact"/>
      <w:jc w:val="both"/>
    </w:pPr>
    <w:rPr>
      <w:sz w:val="26"/>
      <w:szCs w:val="26"/>
    </w:rPr>
  </w:style>
  <w:style w:type="paragraph" w:customStyle="1" w:styleId="27">
    <w:name w:val="Абзац списка2"/>
    <w:basedOn w:val="a"/>
    <w:uiPriority w:val="99"/>
    <w:rsid w:val="00C82EB9"/>
    <w:pPr>
      <w:ind w:left="720"/>
    </w:pPr>
  </w:style>
  <w:style w:type="character" w:customStyle="1" w:styleId="710">
    <w:name w:val="Заголовок 7 Знак1"/>
    <w:basedOn w:val="a0"/>
    <w:uiPriority w:val="99"/>
    <w:semiHidden/>
    <w:rsid w:val="00C82EB9"/>
    <w:rPr>
      <w:rFonts w:ascii="Cambria" w:hAnsi="Cambria" w:cs="Cambria"/>
      <w:i/>
      <w:iCs/>
      <w:color w:val="404040"/>
      <w:sz w:val="24"/>
      <w:szCs w:val="24"/>
    </w:rPr>
  </w:style>
  <w:style w:type="character" w:customStyle="1" w:styleId="17">
    <w:name w:val="Основной текст Знак1"/>
    <w:basedOn w:val="a0"/>
    <w:uiPriority w:val="99"/>
    <w:semiHidden/>
    <w:rsid w:val="00C82EB9"/>
    <w:rPr>
      <w:sz w:val="24"/>
      <w:szCs w:val="24"/>
    </w:rPr>
  </w:style>
  <w:style w:type="character" w:customStyle="1" w:styleId="210">
    <w:name w:val="Основной текст 2 Знак1"/>
    <w:basedOn w:val="a0"/>
    <w:uiPriority w:val="99"/>
    <w:semiHidden/>
    <w:rsid w:val="00C82EB9"/>
    <w:rPr>
      <w:sz w:val="24"/>
      <w:szCs w:val="24"/>
    </w:rPr>
  </w:style>
  <w:style w:type="character" w:customStyle="1" w:styleId="BodytextBold">
    <w:name w:val="Body text + Bold"/>
    <w:uiPriority w:val="99"/>
    <w:rsid w:val="00C82EB9"/>
    <w:rPr>
      <w:b/>
      <w:bCs/>
      <w:sz w:val="22"/>
      <w:szCs w:val="22"/>
    </w:rPr>
  </w:style>
  <w:style w:type="character" w:customStyle="1" w:styleId="18">
    <w:name w:val="Основной текст с отступом Знак1"/>
    <w:basedOn w:val="a0"/>
    <w:uiPriority w:val="99"/>
    <w:semiHidden/>
    <w:rsid w:val="00C82EB9"/>
    <w:rPr>
      <w:sz w:val="24"/>
      <w:szCs w:val="24"/>
    </w:rPr>
  </w:style>
  <w:style w:type="character" w:customStyle="1" w:styleId="28">
    <w:name w:val="Основной текст (2)"/>
    <w:basedOn w:val="a0"/>
    <w:uiPriority w:val="99"/>
    <w:rsid w:val="00C82EB9"/>
    <w:rPr>
      <w:rFonts w:ascii="Times New Roman" w:hAnsi="Times New Roman" w:cs="Times New Roman"/>
      <w:color w:val="auto"/>
      <w:spacing w:val="0"/>
      <w:w w:val="100"/>
      <w:position w:val="0"/>
      <w:sz w:val="26"/>
      <w:szCs w:val="26"/>
      <w:u w:val="none"/>
      <w:effect w:val="none"/>
      <w:lang w:val="ru-RU" w:eastAsia="ru-RU"/>
    </w:rPr>
  </w:style>
  <w:style w:type="character" w:customStyle="1" w:styleId="2Exact">
    <w:name w:val="Основной текст (2) Exact"/>
    <w:basedOn w:val="a0"/>
    <w:uiPriority w:val="99"/>
    <w:rsid w:val="00C82EB9"/>
    <w:rPr>
      <w:rFonts w:ascii="Times New Roman" w:hAnsi="Times New Roman" w:cs="Times New Roman"/>
      <w:sz w:val="26"/>
      <w:szCs w:val="26"/>
      <w:u w:val="none"/>
      <w:effect w:val="none"/>
    </w:rPr>
  </w:style>
  <w:style w:type="character" w:customStyle="1" w:styleId="19">
    <w:name w:val="Гиперссылка1"/>
    <w:basedOn w:val="a0"/>
    <w:uiPriority w:val="99"/>
    <w:rsid w:val="00C82EB9"/>
  </w:style>
  <w:style w:type="character" w:customStyle="1" w:styleId="29">
    <w:name w:val="Гиперссылка2"/>
    <w:basedOn w:val="a0"/>
    <w:uiPriority w:val="99"/>
    <w:rsid w:val="00C82EB9"/>
  </w:style>
  <w:style w:type="character" w:customStyle="1" w:styleId="FontStyle24">
    <w:name w:val="Font Style24"/>
    <w:basedOn w:val="a0"/>
    <w:uiPriority w:val="99"/>
    <w:rsid w:val="00C82EB9"/>
    <w:rPr>
      <w:rFonts w:ascii="Times New Roman" w:hAnsi="Times New Roman" w:cs="Times New Roman"/>
      <w:b/>
      <w:bCs/>
      <w:sz w:val="22"/>
      <w:szCs w:val="22"/>
    </w:rPr>
  </w:style>
  <w:style w:type="character" w:customStyle="1" w:styleId="1a">
    <w:name w:val="Тема примечания Знак1"/>
    <w:basedOn w:val="14"/>
    <w:uiPriority w:val="99"/>
    <w:semiHidden/>
    <w:rsid w:val="00C82EB9"/>
  </w:style>
  <w:style w:type="character" w:customStyle="1" w:styleId="1b">
    <w:name w:val="Текст выноски Знак1"/>
    <w:basedOn w:val="a0"/>
    <w:uiPriority w:val="99"/>
    <w:semiHidden/>
    <w:locked/>
    <w:rsid w:val="00C82EB9"/>
    <w:rPr>
      <w:rFonts w:ascii="Tahoma" w:hAnsi="Tahoma" w:cs="Tahoma"/>
      <w:sz w:val="16"/>
      <w:szCs w:val="16"/>
    </w:rPr>
  </w:style>
  <w:style w:type="character" w:customStyle="1" w:styleId="211">
    <w:name w:val="Основной текст с отступом 2 Знак1"/>
    <w:basedOn w:val="a0"/>
    <w:uiPriority w:val="99"/>
    <w:semiHidden/>
    <w:rsid w:val="00C82EB9"/>
    <w:rPr>
      <w:sz w:val="24"/>
      <w:szCs w:val="24"/>
    </w:rPr>
  </w:style>
  <w:style w:type="character" w:customStyle="1" w:styleId="2a">
    <w:name w:val="Основной текст (2)_"/>
    <w:uiPriority w:val="99"/>
    <w:locked/>
    <w:rsid w:val="00C82EB9"/>
    <w:rPr>
      <w:rFonts w:ascii="Times New Roman" w:hAnsi="Times New Roman" w:cs="Times New Roman"/>
      <w:b/>
      <w:bCs/>
      <w:sz w:val="17"/>
      <w:szCs w:val="17"/>
      <w:shd w:val="clear" w:color="auto" w:fill="FFFFFF"/>
    </w:rPr>
  </w:style>
  <w:style w:type="character" w:customStyle="1" w:styleId="212">
    <w:name w:val="Основной текст (2) + 12"/>
    <w:aliases w:val="5 pt,Интервал 0 pt"/>
    <w:uiPriority w:val="99"/>
    <w:rsid w:val="00C82EB9"/>
    <w:rPr>
      <w:rFonts w:ascii="Times New Roman" w:hAnsi="Times New Roman" w:cs="Times New Roman"/>
      <w:b/>
      <w:bCs/>
      <w:spacing w:val="10"/>
      <w:sz w:val="25"/>
      <w:szCs w:val="25"/>
      <w:shd w:val="clear" w:color="auto" w:fill="FFFFFF"/>
    </w:rPr>
  </w:style>
  <w:style w:type="paragraph" w:styleId="affd">
    <w:name w:val="Title"/>
    <w:basedOn w:val="a"/>
    <w:next w:val="a"/>
    <w:link w:val="affe"/>
    <w:uiPriority w:val="99"/>
    <w:qFormat/>
    <w:rsid w:val="00C82EB9"/>
    <w:pPr>
      <w:pBdr>
        <w:bottom w:val="single" w:sz="8" w:space="4" w:color="4F81BD"/>
      </w:pBdr>
      <w:spacing w:after="300"/>
    </w:pPr>
    <w:rPr>
      <w:rFonts w:ascii="Cambria" w:hAnsi="Cambria" w:cs="Cambria"/>
      <w:color w:val="17365D"/>
      <w:spacing w:val="5"/>
      <w:kern w:val="28"/>
      <w:sz w:val="52"/>
      <w:szCs w:val="52"/>
    </w:rPr>
  </w:style>
  <w:style w:type="character" w:customStyle="1" w:styleId="TitleChar1">
    <w:name w:val="Title Char1"/>
    <w:basedOn w:val="a0"/>
    <w:uiPriority w:val="99"/>
    <w:locked/>
    <w:rsid w:val="001578B3"/>
    <w:rPr>
      <w:rFonts w:ascii="Cambria" w:hAnsi="Cambria" w:cs="Cambria"/>
      <w:b/>
      <w:bCs/>
      <w:kern w:val="28"/>
      <w:sz w:val="32"/>
      <w:szCs w:val="32"/>
    </w:rPr>
  </w:style>
  <w:style w:type="character" w:customStyle="1" w:styleId="affe">
    <w:name w:val="Название Знак"/>
    <w:basedOn w:val="a0"/>
    <w:link w:val="affd"/>
    <w:uiPriority w:val="99"/>
    <w:locked/>
    <w:rsid w:val="00C82EB9"/>
    <w:rPr>
      <w:rFonts w:ascii="Cambria" w:hAnsi="Cambria" w:cs="Cambria"/>
      <w:color w:val="17365D"/>
      <w:spacing w:val="5"/>
      <w:kern w:val="28"/>
      <w:sz w:val="52"/>
      <w:szCs w:val="52"/>
    </w:rPr>
  </w:style>
  <w:style w:type="character" w:customStyle="1" w:styleId="270">
    <w:name w:val="Знак Знак27"/>
    <w:uiPriority w:val="99"/>
    <w:locked/>
    <w:rsid w:val="00C82EB9"/>
    <w:rPr>
      <w:rFonts w:ascii="SimSun" w:eastAsia="SimSun" w:hAnsi="SimSun" w:cs="SimSun"/>
      <w:b/>
      <w:bCs/>
      <w:i/>
      <w:iCs/>
      <w:sz w:val="26"/>
      <w:szCs w:val="26"/>
      <w:lang w:val="ru-RU" w:eastAsia="zh-CN"/>
    </w:rPr>
  </w:style>
  <w:style w:type="character" w:customStyle="1" w:styleId="Heading8Char">
    <w:name w:val="Heading 8 Char"/>
    <w:uiPriority w:val="99"/>
    <w:semiHidden/>
    <w:rsid w:val="00C82EB9"/>
    <w:rPr>
      <w:rFonts w:ascii="Calibri" w:hAnsi="Calibri" w:cs="Calibri"/>
      <w:i/>
      <w:iCs/>
      <w:sz w:val="24"/>
      <w:szCs w:val="24"/>
    </w:rPr>
  </w:style>
  <w:style w:type="character" w:customStyle="1" w:styleId="afff">
    <w:name w:val="Основной текст + Курсив"/>
    <w:uiPriority w:val="99"/>
    <w:rsid w:val="00C82EB9"/>
    <w:rPr>
      <w:rFonts w:ascii="Sylfaen" w:hAnsi="Sylfaen" w:cs="Sylfaen"/>
      <w:i/>
      <w:iCs/>
      <w:color w:val="000000"/>
      <w:spacing w:val="0"/>
      <w:w w:val="100"/>
      <w:position w:val="0"/>
      <w:sz w:val="25"/>
      <w:szCs w:val="25"/>
      <w:u w:val="none"/>
      <w:effect w:val="none"/>
      <w:lang w:val="ru-RU"/>
    </w:rPr>
  </w:style>
  <w:style w:type="character" w:customStyle="1" w:styleId="cfs">
    <w:name w:val="cfs"/>
    <w:uiPriority w:val="99"/>
    <w:rsid w:val="00C82EB9"/>
  </w:style>
  <w:style w:type="table" w:customStyle="1" w:styleId="TableNormal1">
    <w:name w:val="Table Normal1"/>
    <w:uiPriority w:val="99"/>
    <w:semiHidden/>
    <w:rsid w:val="00C82EB9"/>
    <w:pPr>
      <w:widowControl w:val="0"/>
    </w:pPr>
    <w:rPr>
      <w:rFonts w:ascii="Calibri" w:hAnsi="Calibri" w:cs="Calibri"/>
      <w:lang w:val="en-US"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pboth">
    <w:name w:val="pboth"/>
    <w:basedOn w:val="a"/>
    <w:uiPriority w:val="99"/>
    <w:rsid w:val="00170AB7"/>
    <w:pPr>
      <w:spacing w:before="100" w:beforeAutospacing="1" w:after="100" w:afterAutospacing="1"/>
    </w:pPr>
  </w:style>
  <w:style w:type="paragraph" w:customStyle="1" w:styleId="ConsNormal">
    <w:name w:val="ConsNormal"/>
    <w:uiPriority w:val="99"/>
    <w:rsid w:val="003E5FC1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sz w:val="20"/>
      <w:szCs w:val="20"/>
      <w:lang w:eastAsia="en-US"/>
    </w:rPr>
  </w:style>
  <w:style w:type="paragraph" w:customStyle="1" w:styleId="35">
    <w:name w:val="Абзац списка3"/>
    <w:basedOn w:val="a"/>
    <w:uiPriority w:val="99"/>
    <w:rsid w:val="001D1342"/>
    <w:pPr>
      <w:ind w:left="720"/>
    </w:pPr>
  </w:style>
  <w:style w:type="paragraph" w:customStyle="1" w:styleId="paragraph">
    <w:name w:val="paragraph"/>
    <w:basedOn w:val="a"/>
    <w:uiPriority w:val="99"/>
    <w:rsid w:val="00362177"/>
    <w:pPr>
      <w:spacing w:before="100" w:beforeAutospacing="1" w:after="100" w:afterAutospacing="1"/>
    </w:pPr>
  </w:style>
  <w:style w:type="character" w:customStyle="1" w:styleId="normaltextrun">
    <w:name w:val="normaltextrun"/>
    <w:basedOn w:val="a0"/>
    <w:uiPriority w:val="99"/>
    <w:rsid w:val="00362177"/>
  </w:style>
  <w:style w:type="character" w:customStyle="1" w:styleId="eop">
    <w:name w:val="eop"/>
    <w:basedOn w:val="a0"/>
    <w:uiPriority w:val="99"/>
    <w:rsid w:val="00362177"/>
  </w:style>
  <w:style w:type="character" w:customStyle="1" w:styleId="contextualspellingandgrammarerror">
    <w:name w:val="contextualspellingandgrammarerror"/>
    <w:basedOn w:val="a0"/>
    <w:uiPriority w:val="99"/>
    <w:rsid w:val="00362177"/>
  </w:style>
  <w:style w:type="character" w:customStyle="1" w:styleId="spellingerror">
    <w:name w:val="spellingerror"/>
    <w:basedOn w:val="a0"/>
    <w:uiPriority w:val="99"/>
    <w:rsid w:val="00362177"/>
  </w:style>
  <w:style w:type="character" w:customStyle="1" w:styleId="100">
    <w:name w:val="Знак Знак10"/>
    <w:basedOn w:val="a0"/>
    <w:uiPriority w:val="99"/>
    <w:locked/>
    <w:rsid w:val="000D4547"/>
    <w:rPr>
      <w:rFonts w:ascii="Cambria" w:hAnsi="Cambria" w:cs="Cambria"/>
      <w:b/>
      <w:bCs/>
      <w:kern w:val="32"/>
      <w:sz w:val="32"/>
      <w:szCs w:val="32"/>
    </w:rPr>
  </w:style>
  <w:style w:type="character" w:customStyle="1" w:styleId="93">
    <w:name w:val="Знак Знак9"/>
    <w:basedOn w:val="a0"/>
    <w:uiPriority w:val="99"/>
    <w:semiHidden/>
    <w:locked/>
    <w:rsid w:val="000D4547"/>
    <w:rPr>
      <w:rFonts w:ascii="Cambria" w:hAnsi="Cambria" w:cs="Cambria"/>
      <w:b/>
      <w:bCs/>
      <w:i/>
      <w:iCs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640956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956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956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956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957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957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957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957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957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957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957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957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957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957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957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957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957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957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957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957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957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957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957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4095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095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095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095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40957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957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957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957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957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957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957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957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957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957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957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957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957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957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957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957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957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957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957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957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957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957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957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957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957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957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957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957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957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957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957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957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957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957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957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957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957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957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957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957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957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957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957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957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957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957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957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957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957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957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95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409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409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4095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40957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640957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640957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64095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957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1281</Words>
  <Characters>7305</Characters>
  <Application>Microsoft Office Word</Application>
  <DocSecurity>0</DocSecurity>
  <Lines>60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БАШѓОРТОСТАН  РЕСПУБЛИКАЋЫ</vt:lpstr>
    </vt:vector>
  </TitlesOfParts>
  <Company>Адм. Балтачевского района</Company>
  <LinksUpToDate>false</LinksUpToDate>
  <CharactersWithSpaces>8569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БАШѓОРТОСТАН  РЕСПУБЛИКАЋЫ</dc:title>
  <dc:creator>Ахтариев Рустем Радифович</dc:creator>
  <cp:lastModifiedBy>User</cp:lastModifiedBy>
  <cp:revision>2</cp:revision>
  <cp:lastPrinted>2024-10-04T11:49:00Z</cp:lastPrinted>
  <dcterms:created xsi:type="dcterms:W3CDTF">2026-03-24T06:34:00Z</dcterms:created>
  <dcterms:modified xsi:type="dcterms:W3CDTF">2026-03-24T06:34:00Z</dcterms:modified>
</cp:coreProperties>
</file>